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noProof/>
        </w:rPr>
        <w:drawing>
          <wp:inline distT="0" distB="0" distL="0" distR="0" wp14:anchorId="1F8F26C9" wp14:editId="51CFA391">
            <wp:extent cx="1238250" cy="117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353643" w:rsidRDefault="00353643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185D97" w:rsidRDefault="00185D97" w:rsidP="00185D97">
      <w:pPr>
        <w:shd w:val="clear" w:color="auto" w:fill="FFFFFF"/>
        <w:jc w:val="center"/>
        <w:outlineLvl w:val="1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INTERNATIONAL KARATE ORGANIZATION WORLD SO-KYOKUSHIN</w:t>
      </w:r>
    </w:p>
    <w:p w:rsidR="00185D97" w:rsidRDefault="00185D97" w:rsidP="00185D97">
      <w:pPr>
        <w:pStyle w:val="a5"/>
        <w:tabs>
          <w:tab w:val="left" w:pos="1140"/>
        </w:tabs>
        <w:rPr>
          <w:b/>
          <w:i/>
          <w:lang w:val="en-US"/>
        </w:rPr>
      </w:pPr>
    </w:p>
    <w:p w:rsidR="00185D97" w:rsidRDefault="00185D97" w:rsidP="00185D97">
      <w:pPr>
        <w:pStyle w:val="a5"/>
        <w:tabs>
          <w:tab w:val="left" w:pos="1140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Национальный Союз Каратэ </w:t>
      </w:r>
      <w:proofErr w:type="spellStart"/>
      <w:r>
        <w:rPr>
          <w:b/>
          <w:i/>
          <w:sz w:val="44"/>
          <w:szCs w:val="44"/>
        </w:rPr>
        <w:t>Co-Кекусин</w:t>
      </w:r>
      <w:proofErr w:type="spellEnd"/>
      <w:r>
        <w:rPr>
          <w:b/>
          <w:i/>
          <w:sz w:val="44"/>
          <w:szCs w:val="44"/>
        </w:rPr>
        <w:t xml:space="preserve">  </w:t>
      </w:r>
    </w:p>
    <w:p w:rsidR="00185D97" w:rsidRPr="00185D97" w:rsidRDefault="00185D97" w:rsidP="00185D97">
      <w:pPr>
        <w:pStyle w:val="a5"/>
        <w:tabs>
          <w:tab w:val="left" w:pos="1140"/>
        </w:tabs>
        <w:jc w:val="center"/>
        <w:rPr>
          <w:b/>
          <w:i/>
          <w:sz w:val="44"/>
          <w:szCs w:val="44"/>
        </w:rPr>
      </w:pPr>
    </w:p>
    <w:p w:rsidR="00185D97" w:rsidRDefault="00185D97" w:rsidP="00185D97">
      <w:pPr>
        <w:pStyle w:val="a5"/>
        <w:tabs>
          <w:tab w:val="left" w:pos="1140"/>
        </w:tabs>
        <w:rPr>
          <w:b/>
          <w:i/>
        </w:rPr>
      </w:pPr>
      <w:r>
        <w:rPr>
          <w:b/>
          <w:i/>
        </w:rPr>
        <w:t xml:space="preserve">                                                           </w:t>
      </w:r>
    </w:p>
    <w:p w:rsidR="00185D97" w:rsidRDefault="00185D97" w:rsidP="00185D97">
      <w:pPr>
        <w:jc w:val="center"/>
        <w:rPr>
          <w:b/>
          <w:bCs/>
          <w:iCs/>
          <w:sz w:val="20"/>
          <w:szCs w:val="20"/>
        </w:rPr>
      </w:pPr>
    </w:p>
    <w:p w:rsidR="00185D97" w:rsidRPr="00353643" w:rsidRDefault="00185D97" w:rsidP="00353643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</w:r>
      <w:r w:rsidRPr="00185D97">
        <w:rPr>
          <w:b/>
          <w:bCs/>
          <w:iCs/>
          <w:sz w:val="40"/>
          <w:szCs w:val="40"/>
        </w:rPr>
        <w:t xml:space="preserve"> </w:t>
      </w:r>
      <w:r>
        <w:rPr>
          <w:b/>
          <w:bCs/>
          <w:iCs/>
          <w:sz w:val="40"/>
          <w:szCs w:val="40"/>
        </w:rPr>
        <w:t>ПОЛОЖЕНИЕ</w:t>
      </w:r>
    </w:p>
    <w:p w:rsidR="00185D97" w:rsidRDefault="00185D97" w:rsidP="00185D97">
      <w:pPr>
        <w:jc w:val="center"/>
        <w:rPr>
          <w:b/>
          <w:bCs/>
          <w:iCs/>
          <w:sz w:val="40"/>
          <w:szCs w:val="40"/>
        </w:rPr>
      </w:pPr>
    </w:p>
    <w:p w:rsidR="00185D97" w:rsidRDefault="00185D97" w:rsidP="00185D97">
      <w:pPr>
        <w:jc w:val="center"/>
        <w:rPr>
          <w:b/>
          <w:bCs/>
          <w:iCs/>
          <w:sz w:val="32"/>
          <w:szCs w:val="32"/>
        </w:rPr>
      </w:pPr>
    </w:p>
    <w:p w:rsidR="00185D97" w:rsidRDefault="00185D97" w:rsidP="00185D97">
      <w:pPr>
        <w:jc w:val="center"/>
        <w:rPr>
          <w:b/>
          <w:bCs/>
          <w:iCs/>
          <w:sz w:val="32"/>
          <w:szCs w:val="32"/>
        </w:rPr>
      </w:pPr>
    </w:p>
    <w:p w:rsidR="00185D97" w:rsidRDefault="00185D97" w:rsidP="00185D97">
      <w:pPr>
        <w:jc w:val="center"/>
        <w:rPr>
          <w:b/>
          <w:bCs/>
          <w:iCs/>
          <w:sz w:val="32"/>
          <w:szCs w:val="32"/>
        </w:rPr>
      </w:pPr>
    </w:p>
    <w:p w:rsidR="00185D97" w:rsidRDefault="00185D97" w:rsidP="00185D97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О ПРОВЕДЕНИИ </w:t>
      </w:r>
      <w:proofErr w:type="gramStart"/>
      <w:r>
        <w:rPr>
          <w:b/>
          <w:bCs/>
          <w:iCs/>
          <w:sz w:val="32"/>
          <w:szCs w:val="32"/>
        </w:rPr>
        <w:t>УЧЕБНО – ТРЕНИРОВОЧНЫХ</w:t>
      </w:r>
      <w:proofErr w:type="gramEnd"/>
      <w:r>
        <w:rPr>
          <w:b/>
          <w:bCs/>
          <w:iCs/>
          <w:sz w:val="32"/>
          <w:szCs w:val="32"/>
        </w:rPr>
        <w:t xml:space="preserve"> ВСТРЕЧ </w:t>
      </w:r>
    </w:p>
    <w:p w:rsidR="00185D97" w:rsidRDefault="00185D97" w:rsidP="00185D97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КЁКУСИНКАЙ КАРАТЭ  (КУМИТЭ).</w:t>
      </w:r>
    </w:p>
    <w:p w:rsidR="00185D97" w:rsidRDefault="00185D97" w:rsidP="00185D97">
      <w:pPr>
        <w:jc w:val="center"/>
        <w:rPr>
          <w:b/>
          <w:sz w:val="40"/>
          <w:szCs w:val="40"/>
        </w:rPr>
      </w:pPr>
    </w:p>
    <w:p w:rsidR="00185D97" w:rsidRDefault="00185D97" w:rsidP="00185D97">
      <w:pPr>
        <w:ind w:left="709" w:firstLine="360"/>
        <w:jc w:val="center"/>
        <w:rPr>
          <w:sz w:val="40"/>
          <w:szCs w:val="40"/>
        </w:rPr>
      </w:pPr>
    </w:p>
    <w:p w:rsidR="00185D97" w:rsidRDefault="00185D97" w:rsidP="00185D97">
      <w:pPr>
        <w:spacing w:after="200" w:line="276" w:lineRule="auto"/>
      </w:pPr>
    </w:p>
    <w:p w:rsidR="00185D97" w:rsidRDefault="00185D97" w:rsidP="00185D97">
      <w:pPr>
        <w:spacing w:after="200" w:line="276" w:lineRule="auto"/>
      </w:pPr>
    </w:p>
    <w:p w:rsidR="00185D97" w:rsidRDefault="00185D97" w:rsidP="00185D97">
      <w:pPr>
        <w:spacing w:after="200" w:line="276" w:lineRule="auto"/>
      </w:pPr>
    </w:p>
    <w:p w:rsidR="00185D97" w:rsidRDefault="00185D97" w:rsidP="00185D97">
      <w:pPr>
        <w:spacing w:after="200" w:line="276" w:lineRule="auto"/>
      </w:pPr>
    </w:p>
    <w:p w:rsidR="00185D97" w:rsidRDefault="00185D97" w:rsidP="00185D97">
      <w:pPr>
        <w:spacing w:after="200" w:line="276" w:lineRule="auto"/>
      </w:pPr>
    </w:p>
    <w:p w:rsidR="00185D97" w:rsidRDefault="00185D97" w:rsidP="00185D97">
      <w:pPr>
        <w:spacing w:after="200" w:line="276" w:lineRule="auto"/>
      </w:pPr>
    </w:p>
    <w:p w:rsidR="00185D97" w:rsidRDefault="001F6A95" w:rsidP="00353643">
      <w:pPr>
        <w:spacing w:after="200" w:line="276" w:lineRule="auto"/>
        <w:jc w:val="center"/>
      </w:pPr>
      <w:r>
        <w:rPr>
          <w:b/>
          <w:sz w:val="28"/>
        </w:rPr>
        <w:t>Казань - 20</w:t>
      </w:r>
      <w:r>
        <w:rPr>
          <w:b/>
          <w:sz w:val="28"/>
          <w:lang w:val="en-US"/>
        </w:rPr>
        <w:t>20</w:t>
      </w:r>
      <w:r w:rsidR="00185D97">
        <w:br w:type="page"/>
      </w:r>
    </w:p>
    <w:p w:rsidR="00185D97" w:rsidRDefault="00185D97" w:rsidP="00185D97">
      <w:pPr>
        <w:jc w:val="center"/>
        <w:rPr>
          <w:b/>
          <w:iCs/>
          <w:caps/>
          <w:u w:val="single"/>
        </w:rPr>
      </w:pPr>
    </w:p>
    <w:p w:rsidR="002D6E27" w:rsidRPr="00965E78" w:rsidRDefault="00185D97" w:rsidP="002D6E27">
      <w:pPr>
        <w:ind w:left="709" w:firstLine="360"/>
        <w:jc w:val="both"/>
      </w:pPr>
      <w:r>
        <w:rPr>
          <w:b/>
          <w:iCs/>
        </w:rPr>
        <w:t xml:space="preserve">            </w:t>
      </w:r>
      <w:r w:rsidR="002D6E27" w:rsidRPr="00965E78">
        <w:t>Настоящее положение разработано на основании Федерального закона от 04.12.2007 № 329-ФЗ «О физической культуре и спорте в Российской Федерации» и определяет цели и задачи планируемого мероприятия, а также организационные основы проведения соревнования.</w:t>
      </w:r>
    </w:p>
    <w:p w:rsidR="002D6E27" w:rsidRDefault="002D6E27" w:rsidP="002D6E27">
      <w:pPr>
        <w:jc w:val="center"/>
        <w:rPr>
          <w:b/>
          <w:iCs/>
          <w:caps/>
          <w:u w:val="single"/>
        </w:rPr>
      </w:pPr>
    </w:p>
    <w:p w:rsidR="002D6E27" w:rsidRPr="00965E78" w:rsidRDefault="002D6E27" w:rsidP="002D6E27">
      <w:pPr>
        <w:rPr>
          <w:b/>
          <w:iCs/>
        </w:rPr>
      </w:pPr>
      <w:r>
        <w:rPr>
          <w:b/>
          <w:iCs/>
        </w:rPr>
        <w:t xml:space="preserve">            </w:t>
      </w:r>
      <w:r w:rsidRPr="00965E78">
        <w:rPr>
          <w:b/>
          <w:iCs/>
        </w:rPr>
        <w:t>1.Организаторы и проводящие организации</w:t>
      </w:r>
    </w:p>
    <w:p w:rsidR="002D6E27" w:rsidRDefault="002D6E27" w:rsidP="002D6E27">
      <w:pPr>
        <w:ind w:left="720"/>
        <w:rPr>
          <w:iCs/>
        </w:rPr>
      </w:pPr>
    </w:p>
    <w:p w:rsidR="002D6E27" w:rsidRPr="00965E78" w:rsidRDefault="002D6E27" w:rsidP="002D6E27">
      <w:pPr>
        <w:ind w:left="720"/>
        <w:rPr>
          <w:iCs/>
        </w:rPr>
      </w:pPr>
      <w:r w:rsidRPr="00965E78">
        <w:rPr>
          <w:iCs/>
        </w:rPr>
        <w:t xml:space="preserve"> Орган</w:t>
      </w:r>
      <w:r>
        <w:rPr>
          <w:iCs/>
        </w:rPr>
        <w:t>изаторами учебных встреч</w:t>
      </w:r>
      <w:r w:rsidRPr="00965E78">
        <w:rPr>
          <w:iCs/>
        </w:rPr>
        <w:t xml:space="preserve"> являются:</w:t>
      </w:r>
    </w:p>
    <w:p w:rsidR="002D6E27" w:rsidRPr="00965E78" w:rsidRDefault="002D6E27" w:rsidP="002D6E27">
      <w:pPr>
        <w:ind w:left="720"/>
        <w:rPr>
          <w:iCs/>
        </w:rPr>
      </w:pPr>
      <w:r>
        <w:rPr>
          <w:iCs/>
        </w:rPr>
        <w:t>- Национальный</w:t>
      </w:r>
      <w:r w:rsidRPr="00965E78">
        <w:rPr>
          <w:iCs/>
        </w:rPr>
        <w:t xml:space="preserve"> Союз Каратэ </w:t>
      </w:r>
      <w:r>
        <w:rPr>
          <w:iCs/>
        </w:rPr>
        <w:t>Со-</w:t>
      </w:r>
      <w:proofErr w:type="spellStart"/>
      <w:r w:rsidRPr="00965E78">
        <w:rPr>
          <w:iCs/>
        </w:rPr>
        <w:t>Кёкусин</w:t>
      </w:r>
      <w:proofErr w:type="spellEnd"/>
      <w:r>
        <w:rPr>
          <w:iCs/>
        </w:rPr>
        <w:t xml:space="preserve">  </w:t>
      </w:r>
    </w:p>
    <w:p w:rsidR="002D6E27" w:rsidRPr="00965E78" w:rsidRDefault="002D6E27" w:rsidP="002D6E27">
      <w:pPr>
        <w:ind w:left="720"/>
        <w:rPr>
          <w:iCs/>
        </w:rPr>
      </w:pPr>
      <w:r w:rsidRPr="00965E78">
        <w:rPr>
          <w:iCs/>
        </w:rPr>
        <w:t>- Проводящими организациями являются:</w:t>
      </w:r>
    </w:p>
    <w:p w:rsidR="002D6E27" w:rsidRPr="00965E78" w:rsidRDefault="002D6E27" w:rsidP="002D6E27">
      <w:pPr>
        <w:ind w:left="720"/>
        <w:rPr>
          <w:iCs/>
        </w:rPr>
      </w:pPr>
      <w:r w:rsidRPr="00965E78">
        <w:rPr>
          <w:iCs/>
        </w:rPr>
        <w:t xml:space="preserve">- </w:t>
      </w:r>
      <w:r>
        <w:rPr>
          <w:iCs/>
        </w:rPr>
        <w:t>Национальный Союз Каратэ Со-</w:t>
      </w:r>
      <w:proofErr w:type="spellStart"/>
      <w:r>
        <w:rPr>
          <w:iCs/>
        </w:rPr>
        <w:t>Кёкусин</w:t>
      </w:r>
      <w:proofErr w:type="spellEnd"/>
      <w:r>
        <w:rPr>
          <w:iCs/>
        </w:rPr>
        <w:t xml:space="preserve">  </w:t>
      </w:r>
    </w:p>
    <w:p w:rsidR="002D6E27" w:rsidRDefault="002D6E27" w:rsidP="002D6E27">
      <w:pPr>
        <w:ind w:left="720"/>
        <w:rPr>
          <w:iCs/>
        </w:rPr>
      </w:pPr>
    </w:p>
    <w:p w:rsidR="002D6E27" w:rsidRPr="00965E78" w:rsidRDefault="002D6E27" w:rsidP="002D6E27">
      <w:pPr>
        <w:ind w:left="720"/>
        <w:rPr>
          <w:iCs/>
        </w:rPr>
      </w:pPr>
      <w:r w:rsidRPr="00773471">
        <w:rPr>
          <w:iCs/>
        </w:rPr>
        <w:t>Организационный комитет:</w:t>
      </w:r>
    </w:p>
    <w:p w:rsidR="002D6E27" w:rsidRPr="005420E8" w:rsidRDefault="002D6E27" w:rsidP="002D6E27">
      <w:pPr>
        <w:ind w:left="720"/>
        <w:rPr>
          <w:iCs/>
        </w:rPr>
      </w:pPr>
      <w:r>
        <w:rPr>
          <w:iCs/>
        </w:rPr>
        <w:t xml:space="preserve">-  </w:t>
      </w: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Азат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Ильгизович</w:t>
      </w:r>
      <w:proofErr w:type="spellEnd"/>
      <w:r>
        <w:rPr>
          <w:iCs/>
        </w:rPr>
        <w:t xml:space="preserve">  5 Дан, Вице-президент Национального Союза Каратэ   </w:t>
      </w:r>
    </w:p>
    <w:p w:rsidR="002D6E27" w:rsidRPr="005420E8" w:rsidRDefault="002D6E27" w:rsidP="002D6E27">
      <w:pPr>
        <w:ind w:left="709"/>
        <w:rPr>
          <w:iCs/>
        </w:rPr>
      </w:pPr>
      <w:r>
        <w:rPr>
          <w:iCs/>
        </w:rPr>
        <w:t xml:space="preserve">-  </w:t>
      </w: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Кадыров Марат </w:t>
      </w:r>
      <w:proofErr w:type="spellStart"/>
      <w:r>
        <w:rPr>
          <w:iCs/>
        </w:rPr>
        <w:t>Рифкатович</w:t>
      </w:r>
      <w:proofErr w:type="spellEnd"/>
      <w:r>
        <w:rPr>
          <w:iCs/>
        </w:rPr>
        <w:t xml:space="preserve"> 5 Дан, Вице-президент Национального Союза Каратэ   </w:t>
      </w:r>
    </w:p>
    <w:p w:rsidR="002D6E27" w:rsidRPr="00DD2F86" w:rsidRDefault="002D6E27" w:rsidP="002D6E27">
      <w:pPr>
        <w:ind w:left="709"/>
        <w:rPr>
          <w:iCs/>
          <w:color w:val="FF0000"/>
        </w:rPr>
      </w:pPr>
    </w:p>
    <w:p w:rsidR="002D6E27" w:rsidRDefault="002D6E27" w:rsidP="002D6E27">
      <w:pPr>
        <w:ind w:left="720"/>
        <w:rPr>
          <w:iCs/>
        </w:rPr>
      </w:pPr>
      <w:r>
        <w:rPr>
          <w:iCs/>
        </w:rPr>
        <w:t>Главный судья:</w:t>
      </w:r>
    </w:p>
    <w:p w:rsidR="002D6E27" w:rsidRPr="00965E78" w:rsidRDefault="002D6E27" w:rsidP="002D6E27">
      <w:pPr>
        <w:ind w:left="720"/>
        <w:rPr>
          <w:iCs/>
        </w:rPr>
      </w:pPr>
      <w:r>
        <w:rPr>
          <w:iCs/>
        </w:rPr>
        <w:t xml:space="preserve">- Президент  Национального Союза Каратэ    </w:t>
      </w:r>
    </w:p>
    <w:p w:rsidR="002D6E27" w:rsidRPr="00965E78" w:rsidRDefault="002D6E27" w:rsidP="002D6E27">
      <w:pPr>
        <w:ind w:left="720"/>
        <w:rPr>
          <w:iCs/>
        </w:rPr>
      </w:pPr>
      <w:r>
        <w:rPr>
          <w:iCs/>
        </w:rPr>
        <w:t xml:space="preserve">- </w:t>
      </w:r>
      <w:r w:rsidRPr="00687FC9">
        <w:rPr>
          <w:iCs/>
        </w:rPr>
        <w:t xml:space="preserve">ИКО </w:t>
      </w:r>
      <w:proofErr w:type="spellStart"/>
      <w:r w:rsidRPr="00687FC9">
        <w:rPr>
          <w:iCs/>
        </w:rPr>
        <w:t>Бранч-Чиф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Ильсур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Ильгизович</w:t>
      </w:r>
      <w:proofErr w:type="spellEnd"/>
      <w:r>
        <w:rPr>
          <w:iCs/>
        </w:rPr>
        <w:t xml:space="preserve">  </w:t>
      </w:r>
    </w:p>
    <w:p w:rsidR="002D6E27" w:rsidRPr="00965E78" w:rsidRDefault="002D6E27" w:rsidP="002D6E27">
      <w:pPr>
        <w:ind w:left="720"/>
        <w:rPr>
          <w:iCs/>
        </w:rPr>
      </w:pPr>
    </w:p>
    <w:p w:rsidR="002D6E27" w:rsidRPr="00965E78" w:rsidRDefault="002D6E27" w:rsidP="002D6E27">
      <w:pPr>
        <w:ind w:left="720"/>
        <w:rPr>
          <w:iCs/>
        </w:rPr>
      </w:pPr>
      <w:r>
        <w:rPr>
          <w:iCs/>
        </w:rPr>
        <w:t xml:space="preserve"> </w:t>
      </w:r>
      <w:r w:rsidRPr="00965E78">
        <w:rPr>
          <w:iCs/>
        </w:rPr>
        <w:t>Г</w:t>
      </w:r>
      <w:r>
        <w:rPr>
          <w:iCs/>
        </w:rPr>
        <w:t>лавный секретарь:</w:t>
      </w:r>
    </w:p>
    <w:p w:rsidR="002D6E27" w:rsidRDefault="002D6E27" w:rsidP="002D6E27">
      <w:pPr>
        <w:autoSpaceDE w:val="0"/>
        <w:autoSpaceDN w:val="0"/>
        <w:adjustRightInd w:val="0"/>
        <w:ind w:left="142"/>
        <w:rPr>
          <w:i/>
        </w:rPr>
      </w:pPr>
      <w:r>
        <w:rPr>
          <w:iCs/>
        </w:rPr>
        <w:t xml:space="preserve">           -  </w:t>
      </w:r>
      <w:proofErr w:type="spellStart"/>
      <w:r>
        <w:rPr>
          <w:iCs/>
        </w:rPr>
        <w:t>Семпай</w:t>
      </w:r>
      <w:proofErr w:type="spellEnd"/>
      <w:r>
        <w:rPr>
          <w:iCs/>
        </w:rPr>
        <w:t xml:space="preserve"> Бакиров </w:t>
      </w:r>
      <w:proofErr w:type="spellStart"/>
      <w:r>
        <w:rPr>
          <w:iCs/>
        </w:rPr>
        <w:t>Линар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Ильнурович</w:t>
      </w:r>
      <w:proofErr w:type="spellEnd"/>
      <w:r>
        <w:rPr>
          <w:iCs/>
        </w:rPr>
        <w:t xml:space="preserve"> 1</w:t>
      </w:r>
      <w:r w:rsidRPr="008576F6">
        <w:rPr>
          <w:iCs/>
        </w:rPr>
        <w:t xml:space="preserve"> </w:t>
      </w:r>
      <w:r>
        <w:rPr>
          <w:iCs/>
        </w:rPr>
        <w:t xml:space="preserve">дан, </w:t>
      </w:r>
      <w:proofErr w:type="spellStart"/>
      <w:r w:rsidRPr="00674764">
        <w:rPr>
          <w:b/>
          <w:iCs/>
          <w:lang w:val="en-US"/>
        </w:rPr>
        <w:t>Linarbakirov</w:t>
      </w:r>
      <w:proofErr w:type="spellEnd"/>
      <w:r w:rsidRPr="00674764">
        <w:rPr>
          <w:b/>
          <w:iCs/>
        </w:rPr>
        <w:t>99@</w:t>
      </w:r>
      <w:proofErr w:type="spellStart"/>
      <w:r w:rsidRPr="00674764">
        <w:rPr>
          <w:b/>
          <w:iCs/>
          <w:lang w:val="en-US"/>
        </w:rPr>
        <w:t>yandex</w:t>
      </w:r>
      <w:proofErr w:type="spellEnd"/>
      <w:r w:rsidRPr="00674764">
        <w:rPr>
          <w:b/>
          <w:iCs/>
        </w:rPr>
        <w:t>.</w:t>
      </w:r>
      <w:proofErr w:type="spellStart"/>
      <w:r w:rsidRPr="00674764">
        <w:rPr>
          <w:b/>
          <w:iCs/>
          <w:lang w:val="en-US"/>
        </w:rPr>
        <w:t>ru</w:t>
      </w:r>
      <w:proofErr w:type="spellEnd"/>
      <w:r w:rsidRPr="00674764">
        <w:rPr>
          <w:iCs/>
        </w:rPr>
        <w:t>,</w:t>
      </w:r>
      <w:r w:rsidRPr="00965E78">
        <w:rPr>
          <w:i/>
        </w:rPr>
        <w:t xml:space="preserve"> </w:t>
      </w:r>
      <w:r>
        <w:rPr>
          <w:i/>
        </w:rPr>
        <w:t>Тел 89600511373</w:t>
      </w:r>
    </w:p>
    <w:p w:rsidR="002D6E27" w:rsidRDefault="002D6E27" w:rsidP="002D6E27">
      <w:pPr>
        <w:autoSpaceDE w:val="0"/>
        <w:autoSpaceDN w:val="0"/>
        <w:adjustRightInd w:val="0"/>
        <w:ind w:left="142"/>
        <w:rPr>
          <w:i/>
        </w:rPr>
      </w:pPr>
      <w:r>
        <w:rPr>
          <w:i/>
        </w:rPr>
        <w:t xml:space="preserve">          </w:t>
      </w:r>
    </w:p>
    <w:p w:rsidR="002D6E27" w:rsidRPr="001324F1" w:rsidRDefault="002D6E27" w:rsidP="002D6E27">
      <w:pPr>
        <w:autoSpaceDE w:val="0"/>
        <w:autoSpaceDN w:val="0"/>
        <w:adjustRightInd w:val="0"/>
        <w:ind w:left="142"/>
        <w:rPr>
          <w:i/>
        </w:rPr>
      </w:pPr>
      <w:r>
        <w:rPr>
          <w:i/>
        </w:rPr>
        <w:t xml:space="preserve">          </w:t>
      </w:r>
      <w:r>
        <w:rPr>
          <w:iCs/>
        </w:rPr>
        <w:t>Секретарь за судейским столом:</w:t>
      </w:r>
    </w:p>
    <w:p w:rsidR="002D6E27" w:rsidRPr="00773471" w:rsidRDefault="002D6E27" w:rsidP="002D6E27">
      <w:pPr>
        <w:autoSpaceDE w:val="0"/>
        <w:autoSpaceDN w:val="0"/>
        <w:adjustRightInd w:val="0"/>
        <w:ind w:left="142"/>
        <w:rPr>
          <w:i/>
        </w:rPr>
      </w:pPr>
      <w:r>
        <w:rPr>
          <w:i/>
        </w:rPr>
        <w:t xml:space="preserve">           - </w:t>
      </w:r>
      <w:proofErr w:type="spellStart"/>
      <w:r>
        <w:rPr>
          <w:iCs/>
        </w:rPr>
        <w:t>Семпай</w:t>
      </w:r>
      <w:proofErr w:type="spellEnd"/>
      <w:r>
        <w:rPr>
          <w:iCs/>
        </w:rPr>
        <w:t xml:space="preserve"> Гордеева Екатерина </w:t>
      </w:r>
      <w:r w:rsidR="00C81683">
        <w:rPr>
          <w:iCs/>
        </w:rPr>
        <w:t xml:space="preserve"> Олеговна </w:t>
      </w:r>
      <w:r w:rsidRPr="008576F6">
        <w:rPr>
          <w:iCs/>
        </w:rPr>
        <w:t xml:space="preserve">2 </w:t>
      </w:r>
      <w:r>
        <w:rPr>
          <w:iCs/>
        </w:rPr>
        <w:t>Дан</w:t>
      </w:r>
    </w:p>
    <w:p w:rsidR="002D6E27" w:rsidRDefault="002D6E27" w:rsidP="002D6E27">
      <w:pPr>
        <w:ind w:left="720"/>
        <w:rPr>
          <w:iCs/>
        </w:rPr>
      </w:pPr>
    </w:p>
    <w:p w:rsidR="002D6E27" w:rsidRPr="00965E78" w:rsidRDefault="002D6E27" w:rsidP="002D6E27">
      <w:pPr>
        <w:ind w:left="720"/>
        <w:rPr>
          <w:iCs/>
        </w:rPr>
      </w:pPr>
      <w:r>
        <w:rPr>
          <w:iCs/>
        </w:rPr>
        <w:t>Мандатная комиссия</w:t>
      </w:r>
      <w:r w:rsidRPr="00965E78">
        <w:rPr>
          <w:iCs/>
        </w:rPr>
        <w:t xml:space="preserve">: </w:t>
      </w:r>
    </w:p>
    <w:p w:rsidR="002D6E27" w:rsidRDefault="002D6E27" w:rsidP="002D6E27">
      <w:pPr>
        <w:ind w:left="720"/>
      </w:pPr>
      <w:r>
        <w:rPr>
          <w:iCs/>
        </w:rPr>
        <w:t>Председатель мандатной комиссии –</w:t>
      </w:r>
      <w:r w:rsidRPr="00EC01D8">
        <w:rPr>
          <w:iCs/>
        </w:rPr>
        <w:t xml:space="preserve"> </w:t>
      </w:r>
      <w:proofErr w:type="spellStart"/>
      <w:r>
        <w:rPr>
          <w:iCs/>
        </w:rPr>
        <w:t>Сихан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Фаздалов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Азат</w:t>
      </w:r>
      <w:proofErr w:type="spellEnd"/>
      <w:r>
        <w:rPr>
          <w:iCs/>
        </w:rPr>
        <w:t xml:space="preserve"> 5 Дан;</w:t>
      </w:r>
    </w:p>
    <w:p w:rsidR="002D6E27" w:rsidRPr="00C91067" w:rsidRDefault="002D6E27" w:rsidP="002D6E27">
      <w:pPr>
        <w:ind w:left="720"/>
        <w:rPr>
          <w:iCs/>
        </w:rPr>
      </w:pPr>
      <w:r>
        <w:rPr>
          <w:iCs/>
        </w:rPr>
        <w:t xml:space="preserve">Сенсей Буслаев Виталий 3 Дан; </w:t>
      </w:r>
      <w:proofErr w:type="spellStart"/>
      <w:r>
        <w:rPr>
          <w:iCs/>
        </w:rPr>
        <w:t>Семпай</w:t>
      </w:r>
      <w:proofErr w:type="spellEnd"/>
      <w:r>
        <w:rPr>
          <w:iCs/>
        </w:rPr>
        <w:t xml:space="preserve"> Канашев Алексей 2 Дан</w:t>
      </w:r>
      <w:proofErr w:type="gramStart"/>
      <w:r>
        <w:rPr>
          <w:iCs/>
        </w:rPr>
        <w:t xml:space="preserve">;; </w:t>
      </w:r>
      <w:proofErr w:type="spellStart"/>
      <w:proofErr w:type="gramEnd"/>
      <w:r>
        <w:rPr>
          <w:iCs/>
        </w:rPr>
        <w:t>Семпай</w:t>
      </w:r>
      <w:proofErr w:type="spellEnd"/>
      <w:r>
        <w:rPr>
          <w:iCs/>
        </w:rPr>
        <w:t xml:space="preserve"> Назыров Артур 2 Дан; </w:t>
      </w:r>
      <w:proofErr w:type="spellStart"/>
      <w:r>
        <w:rPr>
          <w:iCs/>
        </w:rPr>
        <w:t>Семпай</w:t>
      </w:r>
      <w:proofErr w:type="spellEnd"/>
      <w:r>
        <w:rPr>
          <w:iCs/>
        </w:rPr>
        <w:t xml:space="preserve"> Гарипов Артур 2 Дан; </w:t>
      </w:r>
      <w:proofErr w:type="spellStart"/>
      <w:r>
        <w:t>Семпай</w:t>
      </w:r>
      <w:proofErr w:type="spellEnd"/>
      <w:r>
        <w:t xml:space="preserve"> Сафиуллина Лилия 1 Дан.</w:t>
      </w:r>
    </w:p>
    <w:p w:rsidR="002D6E27" w:rsidRDefault="002D6E27" w:rsidP="002D6E27">
      <w:pPr>
        <w:rPr>
          <w:iCs/>
        </w:rPr>
      </w:pPr>
      <w:r>
        <w:rPr>
          <w:iCs/>
        </w:rPr>
        <w:t xml:space="preserve">           </w:t>
      </w:r>
      <w:r w:rsidRPr="00FB0198">
        <w:t xml:space="preserve"> </w:t>
      </w:r>
    </w:p>
    <w:p w:rsidR="002D6E27" w:rsidRPr="0080421A" w:rsidRDefault="002D6E27" w:rsidP="002D6E27">
      <w:pPr>
        <w:ind w:left="720"/>
        <w:rPr>
          <w:iCs/>
        </w:rPr>
      </w:pPr>
    </w:p>
    <w:p w:rsidR="002D6E27" w:rsidRDefault="002D6E27" w:rsidP="002D6E27">
      <w:pPr>
        <w:ind w:left="709"/>
      </w:pPr>
      <w:r>
        <w:t xml:space="preserve">Координаторы подготовки: </w:t>
      </w:r>
    </w:p>
    <w:p w:rsidR="002D6E27" w:rsidRPr="00C91067" w:rsidRDefault="002D6E27" w:rsidP="002D6E27">
      <w:pPr>
        <w:ind w:left="709"/>
      </w:pPr>
      <w:proofErr w:type="spellStart"/>
      <w:r>
        <w:t>Семпай</w:t>
      </w:r>
      <w:proofErr w:type="spellEnd"/>
      <w:r>
        <w:t xml:space="preserve"> Викторов Дмитрий 1 Дан, </w:t>
      </w:r>
      <w:proofErr w:type="spellStart"/>
      <w:r>
        <w:t>Семпай</w:t>
      </w:r>
      <w:proofErr w:type="spellEnd"/>
      <w:r>
        <w:t xml:space="preserve"> </w:t>
      </w:r>
      <w:proofErr w:type="spellStart"/>
      <w:r>
        <w:t>Миннуллин</w:t>
      </w:r>
      <w:proofErr w:type="spellEnd"/>
      <w:r>
        <w:t xml:space="preserve"> </w:t>
      </w:r>
      <w:proofErr w:type="spellStart"/>
      <w:r>
        <w:t>Радмир</w:t>
      </w:r>
      <w:proofErr w:type="spellEnd"/>
      <w:r>
        <w:t xml:space="preserve"> 1 Дан.</w:t>
      </w:r>
    </w:p>
    <w:p w:rsidR="002D6E27" w:rsidRDefault="002D6E27" w:rsidP="002D6E27">
      <w:pPr>
        <w:ind w:left="709"/>
      </w:pPr>
      <w:r>
        <w:t xml:space="preserve"> </w:t>
      </w:r>
    </w:p>
    <w:p w:rsidR="002D6E27" w:rsidRPr="00773471" w:rsidRDefault="002D6E27" w:rsidP="002D6E27">
      <w:pPr>
        <w:ind w:firstLine="567"/>
      </w:pPr>
    </w:p>
    <w:p w:rsidR="002D6E27" w:rsidRDefault="002D6E27" w:rsidP="002D6E27">
      <w:pPr>
        <w:ind w:left="720"/>
        <w:rPr>
          <w:iCs/>
        </w:rPr>
      </w:pPr>
      <w:r w:rsidRPr="00965E78">
        <w:rPr>
          <w:iCs/>
        </w:rPr>
        <w:t>Адрес оргкомитета:</w:t>
      </w:r>
      <w:r>
        <w:rPr>
          <w:iCs/>
        </w:rPr>
        <w:t xml:space="preserve"> </w:t>
      </w:r>
      <w:proofErr w:type="spellStart"/>
      <w:r>
        <w:rPr>
          <w:iCs/>
        </w:rPr>
        <w:t>г</w:t>
      </w:r>
      <w:proofErr w:type="gramStart"/>
      <w:r>
        <w:rPr>
          <w:iCs/>
        </w:rPr>
        <w:t>.К</w:t>
      </w:r>
      <w:proofErr w:type="gramEnd"/>
      <w:r>
        <w:rPr>
          <w:iCs/>
        </w:rPr>
        <w:t>азань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ул.Амирхана</w:t>
      </w:r>
      <w:proofErr w:type="spellEnd"/>
      <w:r>
        <w:rPr>
          <w:iCs/>
        </w:rPr>
        <w:t xml:space="preserve"> д.1г, Национальный Союз Каратэ    </w:t>
      </w:r>
      <w:r w:rsidRPr="00344F93">
        <w:rPr>
          <w:iCs/>
        </w:rPr>
        <w:t xml:space="preserve">                                                                                                                           </w:t>
      </w:r>
    </w:p>
    <w:p w:rsidR="002D6E27" w:rsidRPr="00B51055" w:rsidRDefault="002D6E27" w:rsidP="002D6E27">
      <w:pPr>
        <w:ind w:left="720"/>
        <w:rPr>
          <w:iCs/>
        </w:rPr>
      </w:pPr>
      <w:r w:rsidRPr="00B51055">
        <w:rPr>
          <w:iCs/>
        </w:rPr>
        <w:t xml:space="preserve"> </w:t>
      </w:r>
      <w:proofErr w:type="spellStart"/>
      <w:r w:rsidRPr="00674764">
        <w:rPr>
          <w:b/>
          <w:iCs/>
          <w:lang w:val="en-US"/>
        </w:rPr>
        <w:t>Linarbakirov</w:t>
      </w:r>
      <w:proofErr w:type="spellEnd"/>
      <w:r w:rsidRPr="00674764">
        <w:rPr>
          <w:b/>
          <w:iCs/>
        </w:rPr>
        <w:t>99@</w:t>
      </w:r>
      <w:proofErr w:type="spellStart"/>
      <w:r w:rsidRPr="00674764">
        <w:rPr>
          <w:b/>
          <w:iCs/>
          <w:lang w:val="en-US"/>
        </w:rPr>
        <w:t>yandex</w:t>
      </w:r>
      <w:proofErr w:type="spellEnd"/>
      <w:r w:rsidRPr="00674764">
        <w:rPr>
          <w:b/>
          <w:iCs/>
        </w:rPr>
        <w:t>.</w:t>
      </w:r>
      <w:proofErr w:type="spellStart"/>
      <w:r w:rsidRPr="00674764">
        <w:rPr>
          <w:b/>
          <w:iCs/>
          <w:lang w:val="en-US"/>
        </w:rPr>
        <w:t>ru</w:t>
      </w:r>
      <w:proofErr w:type="spellEnd"/>
    </w:p>
    <w:p w:rsidR="002D6E27" w:rsidRPr="002D6E27" w:rsidRDefault="002D6E27" w:rsidP="002D6E27">
      <w:pPr>
        <w:rPr>
          <w:iCs/>
          <w:color w:val="FF0000"/>
        </w:rPr>
      </w:pPr>
    </w:p>
    <w:p w:rsidR="002D6E27" w:rsidRPr="008A5DF5" w:rsidRDefault="002D6E27" w:rsidP="002D6E27">
      <w:pPr>
        <w:spacing w:after="200" w:line="276" w:lineRule="auto"/>
        <w:rPr>
          <w:iCs/>
          <w:caps/>
          <w:color w:val="FF0000"/>
        </w:rPr>
      </w:pPr>
      <w:r w:rsidRPr="00965E78">
        <w:rPr>
          <w:iCs/>
          <w:caps/>
          <w:color w:val="FF0000"/>
        </w:rPr>
        <w:t xml:space="preserve"> </w:t>
      </w:r>
      <w:r>
        <w:rPr>
          <w:iCs/>
          <w:caps/>
          <w:color w:val="FF0000"/>
        </w:rPr>
        <w:t xml:space="preserve">               </w:t>
      </w:r>
      <w:r w:rsidRPr="00965E78">
        <w:rPr>
          <w:b/>
          <w:iCs/>
        </w:rPr>
        <w:t>2. Цели и задачи.</w:t>
      </w:r>
    </w:p>
    <w:p w:rsidR="002D6E27" w:rsidRPr="002D6E27" w:rsidRDefault="002D6E27" w:rsidP="002D6E27">
      <w:pPr>
        <w:rPr>
          <w:iCs/>
        </w:rPr>
      </w:pPr>
      <w:r>
        <w:rPr>
          <w:iCs/>
        </w:rPr>
        <w:t xml:space="preserve">                  </w:t>
      </w:r>
      <w:r w:rsidRPr="002D6E27">
        <w:rPr>
          <w:iCs/>
        </w:rPr>
        <w:t>Встречи проводится  с целью:</w:t>
      </w:r>
    </w:p>
    <w:p w:rsidR="002D6E27" w:rsidRPr="00965E78" w:rsidRDefault="002D6E27" w:rsidP="002D6E27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t xml:space="preserve">пуляризации стиля </w:t>
      </w:r>
      <w:proofErr w:type="spellStart"/>
      <w:r>
        <w:rPr>
          <w:rFonts w:ascii="Times New Roman" w:hAnsi="Times New Roman"/>
          <w:iCs/>
          <w:sz w:val="24"/>
          <w:szCs w:val="24"/>
        </w:rPr>
        <w:t>Кёкусин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каратэ</w:t>
      </w:r>
      <w:r w:rsidRPr="00965E78">
        <w:rPr>
          <w:rFonts w:ascii="Times New Roman" w:hAnsi="Times New Roman"/>
          <w:iCs/>
          <w:sz w:val="24"/>
          <w:szCs w:val="24"/>
        </w:rPr>
        <w:t>;</w:t>
      </w:r>
    </w:p>
    <w:p w:rsidR="002D6E27" w:rsidRPr="002D6E27" w:rsidRDefault="002D6E27" w:rsidP="002D6E27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повышение спортивного мастерства спортсменов;</w:t>
      </w:r>
    </w:p>
    <w:p w:rsidR="002D6E27" w:rsidRPr="00965E78" w:rsidRDefault="002D6E27" w:rsidP="002D6E27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пропаганда здорового образа жизни;</w:t>
      </w:r>
    </w:p>
    <w:p w:rsidR="002D6E27" w:rsidRPr="00965E78" w:rsidRDefault="002D6E27" w:rsidP="002D6E27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>воспитание духовных ценностей, нравственных и физических качеств молодёжи;</w:t>
      </w:r>
    </w:p>
    <w:p w:rsidR="002D6E27" w:rsidRPr="00965E78" w:rsidRDefault="002D6E27" w:rsidP="002D6E27">
      <w:pPr>
        <w:pStyle w:val="a7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965E78">
        <w:rPr>
          <w:rFonts w:ascii="Times New Roman" w:hAnsi="Times New Roman"/>
          <w:iCs/>
          <w:sz w:val="24"/>
          <w:szCs w:val="24"/>
        </w:rPr>
        <w:t xml:space="preserve">укрепление дружественных отношений между клубами и организациями </w:t>
      </w:r>
      <w:proofErr w:type="spellStart"/>
      <w:r w:rsidRPr="00965E78">
        <w:rPr>
          <w:rFonts w:ascii="Times New Roman" w:hAnsi="Times New Roman"/>
          <w:iCs/>
          <w:sz w:val="24"/>
          <w:szCs w:val="24"/>
        </w:rPr>
        <w:t>Кёкусин</w:t>
      </w:r>
      <w:proofErr w:type="spellEnd"/>
      <w:r w:rsidRPr="00965E78">
        <w:rPr>
          <w:rFonts w:ascii="Times New Roman" w:hAnsi="Times New Roman"/>
          <w:iCs/>
          <w:sz w:val="24"/>
          <w:szCs w:val="24"/>
        </w:rPr>
        <w:t>.</w:t>
      </w:r>
    </w:p>
    <w:p w:rsidR="002D6E27" w:rsidRDefault="002D6E27" w:rsidP="002D6E27">
      <w:pPr>
        <w:ind w:left="709"/>
        <w:rPr>
          <w:b/>
          <w:iCs/>
        </w:rPr>
      </w:pPr>
    </w:p>
    <w:p w:rsidR="002D6E27" w:rsidRDefault="002D6E27" w:rsidP="002D6E27">
      <w:pPr>
        <w:ind w:left="709"/>
        <w:rPr>
          <w:b/>
          <w:iCs/>
        </w:rPr>
      </w:pPr>
    </w:p>
    <w:p w:rsidR="002D6E27" w:rsidRDefault="002D6E27" w:rsidP="002D6E27">
      <w:pPr>
        <w:ind w:left="709"/>
        <w:rPr>
          <w:b/>
          <w:iCs/>
        </w:rPr>
      </w:pPr>
    </w:p>
    <w:p w:rsidR="002D6E27" w:rsidRPr="002D6E27" w:rsidRDefault="002D6E27" w:rsidP="002D6E27">
      <w:pPr>
        <w:ind w:left="709"/>
        <w:rPr>
          <w:b/>
          <w:iCs/>
        </w:rPr>
      </w:pPr>
    </w:p>
    <w:p w:rsidR="002D6E27" w:rsidRDefault="002D6E27" w:rsidP="002D6E27">
      <w:pPr>
        <w:ind w:left="709"/>
        <w:rPr>
          <w:b/>
          <w:iCs/>
        </w:rPr>
      </w:pPr>
    </w:p>
    <w:p w:rsidR="002D6E27" w:rsidRDefault="002D6E27" w:rsidP="002D6E27">
      <w:pPr>
        <w:ind w:left="709"/>
        <w:rPr>
          <w:b/>
          <w:iCs/>
        </w:rPr>
      </w:pPr>
    </w:p>
    <w:p w:rsidR="002D6E27" w:rsidRPr="00965E78" w:rsidRDefault="002D6E27" w:rsidP="002D6E27">
      <w:pPr>
        <w:ind w:left="709"/>
        <w:rPr>
          <w:b/>
          <w:iCs/>
        </w:rPr>
      </w:pPr>
      <w:r w:rsidRPr="00965E78">
        <w:rPr>
          <w:b/>
          <w:iCs/>
        </w:rPr>
        <w:lastRenderedPageBreak/>
        <w:t>3. Сроки и место проведения.</w:t>
      </w:r>
    </w:p>
    <w:p w:rsidR="002D6E27" w:rsidRPr="00965E78" w:rsidRDefault="002D6E27" w:rsidP="002D6E27">
      <w:pPr>
        <w:ind w:left="709"/>
        <w:rPr>
          <w:b/>
          <w:iCs/>
        </w:rPr>
      </w:pPr>
    </w:p>
    <w:p w:rsidR="002D6E27" w:rsidRPr="00965E78" w:rsidRDefault="002D6E27" w:rsidP="002D6E27">
      <w:pPr>
        <w:pStyle w:val="a7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1F6A95" w:rsidRPr="001F6A95">
        <w:rPr>
          <w:rFonts w:ascii="Times New Roman" w:hAnsi="Times New Roman"/>
          <w:iCs/>
          <w:sz w:val="24"/>
          <w:szCs w:val="24"/>
        </w:rPr>
        <w:t xml:space="preserve">1 </w:t>
      </w:r>
      <w:proofErr w:type="spellStart"/>
      <w:r w:rsidR="001F6A95">
        <w:rPr>
          <w:rFonts w:ascii="Times New Roman" w:hAnsi="Times New Roman"/>
          <w:iCs/>
          <w:sz w:val="24"/>
          <w:szCs w:val="24"/>
          <w:lang w:val="en-US"/>
        </w:rPr>
        <w:t>atdhfkz</w:t>
      </w:r>
      <w:proofErr w:type="spellEnd"/>
      <w:r w:rsidR="001F6A95">
        <w:rPr>
          <w:rFonts w:ascii="Times New Roman" w:hAnsi="Times New Roman"/>
          <w:iCs/>
          <w:sz w:val="24"/>
          <w:szCs w:val="24"/>
        </w:rPr>
        <w:t xml:space="preserve"> 20</w:t>
      </w:r>
      <w:r w:rsidR="001F6A95" w:rsidRPr="001F6A95">
        <w:rPr>
          <w:rFonts w:ascii="Times New Roman" w:hAnsi="Times New Roman"/>
          <w:iCs/>
          <w:sz w:val="24"/>
          <w:szCs w:val="24"/>
        </w:rPr>
        <w:t>20</w:t>
      </w:r>
      <w:r w:rsidRPr="00965E78">
        <w:rPr>
          <w:rFonts w:ascii="Times New Roman" w:hAnsi="Times New Roman"/>
          <w:iCs/>
          <w:sz w:val="24"/>
          <w:szCs w:val="24"/>
        </w:rPr>
        <w:t xml:space="preserve"> г. - дата приезда команд </w:t>
      </w:r>
    </w:p>
    <w:p w:rsidR="002D6E27" w:rsidRPr="00CD2E7F" w:rsidRDefault="002D6E27" w:rsidP="002D6E27">
      <w:pPr>
        <w:pStyle w:val="a7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Встреча пройдет в 1 день</w:t>
      </w:r>
      <w:r w:rsidRPr="00CD2E7F">
        <w:rPr>
          <w:rFonts w:ascii="Times New Roman" w:hAnsi="Times New Roman"/>
          <w:iCs/>
          <w:sz w:val="24"/>
          <w:szCs w:val="24"/>
        </w:rPr>
        <w:t>.</w:t>
      </w:r>
    </w:p>
    <w:p w:rsidR="002D6E27" w:rsidRPr="007079D1" w:rsidRDefault="002D6E27" w:rsidP="002D6E27">
      <w:pPr>
        <w:pStyle w:val="a7"/>
        <w:numPr>
          <w:ilvl w:val="0"/>
          <w:numId w:val="2"/>
        </w:numPr>
        <w:spacing w:after="0"/>
        <w:ind w:left="720"/>
        <w:rPr>
          <w:b/>
          <w:iCs/>
        </w:rPr>
      </w:pPr>
      <w:r w:rsidRPr="007079D1">
        <w:rPr>
          <w:rFonts w:ascii="Times New Roman" w:hAnsi="Times New Roman"/>
          <w:b/>
          <w:iCs/>
          <w:sz w:val="24"/>
          <w:szCs w:val="24"/>
        </w:rPr>
        <w:t xml:space="preserve">Дата и  Место проведения: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="001F6A95" w:rsidRPr="001F6A95">
        <w:rPr>
          <w:rFonts w:ascii="Times New Roman" w:hAnsi="Times New Roman"/>
          <w:b/>
          <w:iCs/>
          <w:sz w:val="24"/>
          <w:szCs w:val="24"/>
        </w:rPr>
        <w:t xml:space="preserve">3 </w:t>
      </w:r>
      <w:r w:rsidR="001F6A95">
        <w:rPr>
          <w:rFonts w:ascii="Times New Roman" w:hAnsi="Times New Roman"/>
          <w:b/>
          <w:iCs/>
          <w:sz w:val="24"/>
          <w:szCs w:val="24"/>
        </w:rPr>
        <w:t>февраля 20</w:t>
      </w:r>
      <w:r w:rsidR="001F6A95" w:rsidRPr="001F6A95">
        <w:rPr>
          <w:rFonts w:ascii="Times New Roman" w:hAnsi="Times New Roman"/>
          <w:b/>
          <w:iCs/>
          <w:sz w:val="24"/>
          <w:szCs w:val="24"/>
        </w:rPr>
        <w:t>20</w:t>
      </w:r>
      <w:r w:rsidRPr="007079D1">
        <w:rPr>
          <w:rFonts w:ascii="Times New Roman" w:hAnsi="Times New Roman"/>
          <w:b/>
          <w:iCs/>
          <w:sz w:val="24"/>
          <w:szCs w:val="24"/>
        </w:rPr>
        <w:t xml:space="preserve"> года г. Казань, ул.</w:t>
      </w:r>
      <w:r w:rsidR="001F6A95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1F6A95">
        <w:rPr>
          <w:rFonts w:ascii="Times New Roman" w:hAnsi="Times New Roman"/>
          <w:b/>
          <w:iCs/>
          <w:sz w:val="24"/>
          <w:szCs w:val="24"/>
        </w:rPr>
        <w:t>Рауиса</w:t>
      </w:r>
      <w:proofErr w:type="spellEnd"/>
      <w:r w:rsidR="001F6A95">
        <w:rPr>
          <w:rFonts w:ascii="Times New Roman" w:hAnsi="Times New Roman"/>
          <w:b/>
          <w:iCs/>
          <w:sz w:val="24"/>
          <w:szCs w:val="24"/>
        </w:rPr>
        <w:t xml:space="preserve"> Гареева</w:t>
      </w:r>
      <w:r w:rsidRPr="007079D1">
        <w:rPr>
          <w:rFonts w:ascii="Times New Roman" w:hAnsi="Times New Roman"/>
          <w:b/>
          <w:iCs/>
          <w:sz w:val="24"/>
          <w:szCs w:val="24"/>
        </w:rPr>
        <w:t xml:space="preserve"> д.</w:t>
      </w:r>
      <w:r w:rsidR="001F6A95">
        <w:rPr>
          <w:rFonts w:ascii="Times New Roman" w:hAnsi="Times New Roman"/>
          <w:b/>
          <w:iCs/>
          <w:sz w:val="24"/>
          <w:szCs w:val="24"/>
        </w:rPr>
        <w:t>80</w:t>
      </w:r>
      <w:proofErr w:type="gramStart"/>
      <w:r w:rsidRPr="007079D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F6A95">
        <w:rPr>
          <w:rFonts w:ascii="Times New Roman" w:hAnsi="Times New Roman"/>
          <w:b/>
          <w:iCs/>
          <w:sz w:val="24"/>
          <w:szCs w:val="24"/>
        </w:rPr>
        <w:t xml:space="preserve">     С</w:t>
      </w:r>
      <w:proofErr w:type="gramEnd"/>
      <w:r w:rsidR="001F6A95">
        <w:rPr>
          <w:rFonts w:ascii="Times New Roman" w:hAnsi="Times New Roman"/>
          <w:b/>
          <w:iCs/>
          <w:sz w:val="24"/>
          <w:szCs w:val="24"/>
        </w:rPr>
        <w:t>/К  «ТУЛПАР</w:t>
      </w:r>
      <w:r>
        <w:rPr>
          <w:rFonts w:ascii="Times New Roman" w:hAnsi="Times New Roman"/>
          <w:b/>
          <w:iCs/>
          <w:sz w:val="24"/>
          <w:szCs w:val="24"/>
        </w:rPr>
        <w:t>»</w:t>
      </w:r>
    </w:p>
    <w:p w:rsidR="002D6E27" w:rsidRDefault="002D6E27" w:rsidP="002D6E27">
      <w:pPr>
        <w:ind w:left="720"/>
        <w:rPr>
          <w:iCs/>
        </w:rPr>
      </w:pPr>
    </w:p>
    <w:p w:rsidR="002D6E27" w:rsidRPr="00965E78" w:rsidRDefault="002D6E27" w:rsidP="002D6E27">
      <w:pPr>
        <w:rPr>
          <w:iCs/>
        </w:rPr>
      </w:pPr>
      <w:r>
        <w:rPr>
          <w:iCs/>
        </w:rPr>
        <w:t xml:space="preserve">                 </w:t>
      </w:r>
      <w:r w:rsidRPr="00965E78">
        <w:rPr>
          <w:iCs/>
        </w:rPr>
        <w:t>3.1.Программа соревнований</w:t>
      </w:r>
    </w:p>
    <w:p w:rsidR="002D6E27" w:rsidRPr="00965E78" w:rsidRDefault="002D6E27" w:rsidP="002D6E27">
      <w:pPr>
        <w:ind w:left="720"/>
        <w:rPr>
          <w:iCs/>
        </w:rPr>
      </w:pPr>
    </w:p>
    <w:p w:rsidR="002D6E27" w:rsidRDefault="002D6E27" w:rsidP="002D6E2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1F6A95">
        <w:rPr>
          <w:rFonts w:ascii="Times New Roman" w:hAnsi="Times New Roman"/>
          <w:b/>
          <w:iCs/>
          <w:sz w:val="24"/>
          <w:szCs w:val="24"/>
        </w:rPr>
        <w:t>1 февраля 2020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54D08">
        <w:rPr>
          <w:rFonts w:ascii="Times New Roman" w:hAnsi="Times New Roman"/>
          <w:b/>
          <w:iCs/>
          <w:sz w:val="24"/>
          <w:szCs w:val="24"/>
        </w:rPr>
        <w:t>г.</w:t>
      </w:r>
      <w:r w:rsidRPr="00654D08">
        <w:rPr>
          <w:rFonts w:ascii="Times New Roman" w:hAnsi="Times New Roman"/>
          <w:iCs/>
          <w:sz w:val="24"/>
          <w:szCs w:val="24"/>
        </w:rPr>
        <w:t xml:space="preserve"> </w:t>
      </w:r>
    </w:p>
    <w:p w:rsidR="002D6E27" w:rsidRPr="00BB042B" w:rsidRDefault="002D6E27" w:rsidP="002D6E2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20:00-21:00 Р</w:t>
      </w:r>
      <w:r w:rsidR="001F6A95">
        <w:rPr>
          <w:rFonts w:ascii="Times New Roman" w:hAnsi="Times New Roman"/>
          <w:b/>
          <w:iCs/>
          <w:sz w:val="28"/>
          <w:szCs w:val="28"/>
        </w:rPr>
        <w:t>егистрация. Казань,  ул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="001F6A95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1F6A95">
        <w:rPr>
          <w:rFonts w:ascii="Times New Roman" w:hAnsi="Times New Roman"/>
          <w:b/>
          <w:iCs/>
          <w:sz w:val="28"/>
          <w:szCs w:val="28"/>
        </w:rPr>
        <w:t>Рауиса</w:t>
      </w:r>
      <w:proofErr w:type="spellEnd"/>
      <w:r w:rsidR="001F6A95">
        <w:rPr>
          <w:rFonts w:ascii="Times New Roman" w:hAnsi="Times New Roman"/>
          <w:b/>
          <w:iCs/>
          <w:sz w:val="28"/>
          <w:szCs w:val="28"/>
        </w:rPr>
        <w:t xml:space="preserve"> Гареева д. 80</w:t>
      </w:r>
      <w:proofErr w:type="gramStart"/>
      <w:r w:rsidR="001F6A95">
        <w:rPr>
          <w:rFonts w:ascii="Times New Roman" w:hAnsi="Times New Roman"/>
          <w:b/>
          <w:iCs/>
          <w:sz w:val="28"/>
          <w:szCs w:val="28"/>
        </w:rPr>
        <w:t xml:space="preserve">                     С</w:t>
      </w:r>
      <w:proofErr w:type="gramEnd"/>
      <w:r w:rsidR="001F6A95">
        <w:rPr>
          <w:rFonts w:ascii="Times New Roman" w:hAnsi="Times New Roman"/>
          <w:b/>
          <w:iCs/>
          <w:sz w:val="28"/>
          <w:szCs w:val="28"/>
        </w:rPr>
        <w:t>/К «ТУЛПАР»</w:t>
      </w:r>
    </w:p>
    <w:p w:rsidR="002D6E27" w:rsidRDefault="002D6E27" w:rsidP="002D6E27">
      <w:pPr>
        <w:pStyle w:val="a7"/>
        <w:spacing w:line="240" w:lineRule="auto"/>
        <w:ind w:left="1353"/>
        <w:rPr>
          <w:rFonts w:ascii="Times New Roman" w:hAnsi="Times New Roman"/>
          <w:iCs/>
          <w:sz w:val="24"/>
          <w:szCs w:val="24"/>
        </w:rPr>
      </w:pPr>
    </w:p>
    <w:p w:rsidR="002D6E27" w:rsidRPr="00654D08" w:rsidRDefault="002D6E27" w:rsidP="002D6E2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</w:t>
      </w:r>
      <w:r w:rsidR="001F6A95">
        <w:rPr>
          <w:rFonts w:ascii="Times New Roman" w:hAnsi="Times New Roman"/>
          <w:b/>
          <w:iCs/>
          <w:sz w:val="24"/>
          <w:szCs w:val="24"/>
        </w:rPr>
        <w:t>3 февраля 2020</w:t>
      </w:r>
      <w:r w:rsidRPr="00FE201F">
        <w:rPr>
          <w:rFonts w:ascii="Times New Roman" w:hAnsi="Times New Roman"/>
          <w:b/>
          <w:iCs/>
          <w:sz w:val="24"/>
          <w:szCs w:val="24"/>
        </w:rPr>
        <w:t xml:space="preserve"> г</w:t>
      </w:r>
      <w:r w:rsidRPr="00654D08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D6E27" w:rsidRDefault="002D6E27" w:rsidP="002D6E27">
      <w:pPr>
        <w:pStyle w:val="a7"/>
        <w:spacing w:after="0" w:line="240" w:lineRule="auto"/>
        <w:ind w:left="135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9:00 – сбор всех участников встречи;</w:t>
      </w:r>
    </w:p>
    <w:p w:rsidR="002D6E27" w:rsidRDefault="002D6E27" w:rsidP="002D6E2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5D2EAD">
        <w:rPr>
          <w:rFonts w:ascii="Times New Roman" w:hAnsi="Times New Roman"/>
          <w:iCs/>
          <w:sz w:val="24"/>
          <w:szCs w:val="24"/>
        </w:rPr>
        <w:t>9</w:t>
      </w:r>
      <w:r w:rsidRPr="00942D55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</w:rPr>
        <w:t xml:space="preserve">30 – подготовка построение участников </w:t>
      </w:r>
    </w:p>
    <w:p w:rsidR="002D6E27" w:rsidRPr="002D6E27" w:rsidRDefault="002D6E27" w:rsidP="002D6E2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10:00 – открытие встреч</w:t>
      </w:r>
    </w:p>
    <w:p w:rsidR="002D6E27" w:rsidRPr="000579A1" w:rsidRDefault="002D6E27" w:rsidP="002D6E27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Pr="001F6A95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iCs/>
          <w:sz w:val="24"/>
          <w:szCs w:val="24"/>
          <w:lang w:val="en-US"/>
        </w:rPr>
        <w:t>3</w:t>
      </w:r>
      <w:r>
        <w:rPr>
          <w:rFonts w:ascii="Times New Roman" w:hAnsi="Times New Roman"/>
          <w:iCs/>
          <w:sz w:val="24"/>
          <w:szCs w:val="24"/>
        </w:rPr>
        <w:t>0 – окончание встреч</w:t>
      </w:r>
    </w:p>
    <w:p w:rsidR="002D6E27" w:rsidRPr="008A5DF5" w:rsidRDefault="002D6E27" w:rsidP="002D6E27">
      <w:pPr>
        <w:jc w:val="center"/>
        <w:rPr>
          <w:b/>
          <w:i/>
          <w:iCs/>
          <w:sz w:val="28"/>
          <w:szCs w:val="28"/>
          <w:u w:val="single"/>
        </w:rPr>
      </w:pPr>
      <w:r w:rsidRPr="008A5DF5">
        <w:rPr>
          <w:b/>
          <w:i/>
          <w:iCs/>
          <w:sz w:val="28"/>
          <w:szCs w:val="28"/>
          <w:u w:val="single"/>
        </w:rPr>
        <w:t xml:space="preserve">Жеребьевка заранее заявленных участников состоится </w:t>
      </w:r>
      <w:r w:rsidRPr="00CE3463">
        <w:rPr>
          <w:b/>
          <w:i/>
          <w:iCs/>
          <w:sz w:val="28"/>
          <w:szCs w:val="28"/>
          <w:u w:val="single"/>
        </w:rPr>
        <w:t>18</w:t>
      </w:r>
      <w:r w:rsidR="001F6A95">
        <w:rPr>
          <w:b/>
          <w:i/>
          <w:iCs/>
          <w:sz w:val="28"/>
          <w:szCs w:val="28"/>
          <w:u w:val="single"/>
        </w:rPr>
        <w:t xml:space="preserve"> февраля 2020</w:t>
      </w:r>
      <w:r w:rsidRPr="008A5DF5">
        <w:rPr>
          <w:b/>
          <w:i/>
          <w:iCs/>
          <w:sz w:val="28"/>
          <w:szCs w:val="28"/>
          <w:u w:val="single"/>
        </w:rPr>
        <w:t xml:space="preserve"> года</w:t>
      </w:r>
      <w:r w:rsidRPr="008A5DF5">
        <w:rPr>
          <w:b/>
          <w:iCs/>
          <w:sz w:val="28"/>
          <w:szCs w:val="28"/>
        </w:rPr>
        <w:t>.</w:t>
      </w:r>
    </w:p>
    <w:p w:rsidR="00185D97" w:rsidRDefault="00185D97" w:rsidP="002D6E27">
      <w:pPr>
        <w:rPr>
          <w:rFonts w:eastAsia="MS Mincho"/>
          <w:color w:val="FF0000"/>
          <w:lang w:eastAsia="ja-JP"/>
        </w:rPr>
      </w:pPr>
    </w:p>
    <w:p w:rsidR="00185D97" w:rsidRDefault="00185D97" w:rsidP="00185D97">
      <w:pPr>
        <w:spacing w:after="200"/>
        <w:rPr>
          <w:b/>
          <w:iCs/>
        </w:rPr>
      </w:pPr>
    </w:p>
    <w:p w:rsidR="00185D97" w:rsidRDefault="00185D97" w:rsidP="00185D97">
      <w:pPr>
        <w:spacing w:after="200"/>
        <w:rPr>
          <w:b/>
          <w:iCs/>
        </w:rPr>
      </w:pPr>
      <w:r>
        <w:rPr>
          <w:b/>
          <w:iCs/>
        </w:rPr>
        <w:t xml:space="preserve">            4. Требования к участникам и условия их допуска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 xml:space="preserve">4.1.    Условия, определяющие </w:t>
      </w:r>
      <w:r w:rsidR="002D6E27">
        <w:rPr>
          <w:iCs/>
        </w:rPr>
        <w:t>допуск организаций  к учебным встречам</w:t>
      </w:r>
      <w:r>
        <w:rPr>
          <w:iCs/>
        </w:rPr>
        <w:t>:</w:t>
      </w:r>
    </w:p>
    <w:p w:rsidR="00185D97" w:rsidRDefault="00B71E82" w:rsidP="00185D97">
      <w:pPr>
        <w:ind w:left="720"/>
        <w:rPr>
          <w:iCs/>
        </w:rPr>
      </w:pPr>
      <w:r>
        <w:rPr>
          <w:iCs/>
        </w:rPr>
        <w:t xml:space="preserve">4.1.1. К участию </w:t>
      </w:r>
      <w:r w:rsidR="00185D97">
        <w:rPr>
          <w:iCs/>
        </w:rPr>
        <w:t xml:space="preserve"> </w:t>
      </w:r>
      <w:r>
        <w:rPr>
          <w:iCs/>
        </w:rPr>
        <w:t xml:space="preserve">учебно-тренировочным встречам допускаются </w:t>
      </w:r>
      <w:r w:rsidR="00185D97">
        <w:rPr>
          <w:iCs/>
        </w:rPr>
        <w:t xml:space="preserve"> спортсмены региональных представительств  С</w:t>
      </w:r>
      <w:proofErr w:type="gramStart"/>
      <w:r w:rsidR="00185D97">
        <w:rPr>
          <w:iCs/>
        </w:rPr>
        <w:t>о-</w:t>
      </w:r>
      <w:proofErr w:type="gramEnd"/>
      <w:r w:rsidR="00185D97">
        <w:rPr>
          <w:iCs/>
        </w:rPr>
        <w:t xml:space="preserve"> </w:t>
      </w:r>
      <w:proofErr w:type="spellStart"/>
      <w:r w:rsidR="00185D97">
        <w:rPr>
          <w:iCs/>
        </w:rPr>
        <w:t>Кёкусин</w:t>
      </w:r>
      <w:proofErr w:type="spellEnd"/>
      <w:r w:rsidR="00185D97">
        <w:rPr>
          <w:iCs/>
        </w:rPr>
        <w:t xml:space="preserve">  в субъектах Российской Федерации, а также представители иных Федераций </w:t>
      </w:r>
      <w:proofErr w:type="spellStart"/>
      <w:r w:rsidR="00185D97">
        <w:rPr>
          <w:iCs/>
        </w:rPr>
        <w:t>Кёкусин</w:t>
      </w:r>
      <w:proofErr w:type="spellEnd"/>
      <w:r w:rsidR="00185D97">
        <w:rPr>
          <w:iCs/>
        </w:rPr>
        <w:t xml:space="preserve"> со стилевой квалификацией не </w:t>
      </w:r>
      <w:r w:rsidR="00185D97">
        <w:rPr>
          <w:b/>
          <w:i/>
          <w:iCs/>
        </w:rPr>
        <w:t>ниже</w:t>
      </w:r>
      <w:r w:rsidR="00185D97">
        <w:rPr>
          <w:iCs/>
        </w:rPr>
        <w:t xml:space="preserve"> </w:t>
      </w:r>
      <w:r w:rsidR="002D6E27" w:rsidRPr="002D6E27">
        <w:rPr>
          <w:b/>
          <w:i/>
          <w:iCs/>
        </w:rPr>
        <w:t>10</w:t>
      </w:r>
      <w:r w:rsidR="00185D97">
        <w:rPr>
          <w:b/>
          <w:i/>
          <w:iCs/>
        </w:rPr>
        <w:t xml:space="preserve"> </w:t>
      </w:r>
      <w:proofErr w:type="spellStart"/>
      <w:r w:rsidR="00185D97">
        <w:rPr>
          <w:b/>
          <w:i/>
          <w:iCs/>
        </w:rPr>
        <w:t>кю</w:t>
      </w:r>
      <w:proofErr w:type="spellEnd"/>
      <w:r w:rsidR="00185D97">
        <w:rPr>
          <w:b/>
          <w:i/>
          <w:iCs/>
        </w:rPr>
        <w:t xml:space="preserve">  </w:t>
      </w:r>
      <w:r w:rsidR="001F6A95">
        <w:rPr>
          <w:iCs/>
        </w:rPr>
        <w:t>в возрасте от 7</w:t>
      </w:r>
      <w:r w:rsidR="00185D97">
        <w:rPr>
          <w:iCs/>
        </w:rPr>
        <w:t xml:space="preserve"> до 11 лет включительно на день проведения тренировочных встреч.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 xml:space="preserve">4.1.2. </w:t>
      </w:r>
      <w:r w:rsidR="00B71E82">
        <w:rPr>
          <w:b/>
          <w:iCs/>
        </w:rPr>
        <w:t>Каждый участник встреч</w:t>
      </w:r>
      <w:r>
        <w:rPr>
          <w:b/>
          <w:iCs/>
        </w:rPr>
        <w:t xml:space="preserve"> на момент прохождения  комиссии должен иметь следующие документы:</w:t>
      </w:r>
      <w:r>
        <w:rPr>
          <w:iCs/>
        </w:rPr>
        <w:t xml:space="preserve"> </w:t>
      </w:r>
    </w:p>
    <w:p w:rsidR="00185D97" w:rsidRDefault="00185D97" w:rsidP="00185D97">
      <w:pPr>
        <w:numPr>
          <w:ilvl w:val="0"/>
          <w:numId w:val="4"/>
        </w:numPr>
        <w:rPr>
          <w:b/>
          <w:iCs/>
          <w:color w:val="C00000"/>
        </w:rPr>
      </w:pPr>
      <w:r>
        <w:rPr>
          <w:b/>
          <w:iCs/>
          <w:color w:val="C00000"/>
        </w:rPr>
        <w:t>общегражданский паспорт или свидетельство о рождении (для несовершеннолетних участников);</w:t>
      </w:r>
    </w:p>
    <w:p w:rsidR="00185D97" w:rsidRDefault="00185D97" w:rsidP="00185D97">
      <w:pPr>
        <w:numPr>
          <w:ilvl w:val="0"/>
          <w:numId w:val="5"/>
        </w:numPr>
        <w:rPr>
          <w:b/>
          <w:iCs/>
          <w:color w:val="C00000"/>
        </w:rPr>
      </w:pPr>
      <w:r>
        <w:rPr>
          <w:b/>
          <w:iCs/>
          <w:color w:val="C00000"/>
        </w:rPr>
        <w:t>для у</w:t>
      </w:r>
      <w:r w:rsidR="00B71E82">
        <w:rPr>
          <w:b/>
          <w:iCs/>
          <w:color w:val="C00000"/>
        </w:rPr>
        <w:t>частников юношеских встреч</w:t>
      </w:r>
      <w:r>
        <w:rPr>
          <w:b/>
          <w:iCs/>
          <w:color w:val="C00000"/>
        </w:rPr>
        <w:t xml:space="preserve">, предоставивших свидетельство о рождении, </w:t>
      </w:r>
      <w:r>
        <w:rPr>
          <w:b/>
          <w:i/>
          <w:iCs/>
          <w:color w:val="C00000"/>
        </w:rPr>
        <w:t>обязательна справка из школы с фотографией</w:t>
      </w:r>
      <w:r>
        <w:rPr>
          <w:b/>
          <w:iCs/>
          <w:color w:val="C00000"/>
        </w:rPr>
        <w:t>;</w:t>
      </w:r>
    </w:p>
    <w:p w:rsidR="00185D97" w:rsidRDefault="00185D97" w:rsidP="00185D97">
      <w:pPr>
        <w:numPr>
          <w:ilvl w:val="0"/>
          <w:numId w:val="6"/>
        </w:numPr>
        <w:rPr>
          <w:b/>
          <w:iCs/>
          <w:color w:val="C00000"/>
        </w:rPr>
      </w:pPr>
      <w:r>
        <w:rPr>
          <w:b/>
          <w:iCs/>
          <w:color w:val="C00000"/>
        </w:rPr>
        <w:t>документ, подтверждающий спортивную и стилевую квалификацию (сертификат</w:t>
      </w:r>
      <w:r w:rsidR="006C7890">
        <w:rPr>
          <w:b/>
          <w:iCs/>
          <w:color w:val="C00000"/>
          <w:lang w:val="en-US"/>
        </w:rPr>
        <w:t xml:space="preserve"> </w:t>
      </w:r>
      <w:r w:rsidR="006C7890">
        <w:rPr>
          <w:b/>
          <w:iCs/>
          <w:color w:val="C00000"/>
        </w:rPr>
        <w:t xml:space="preserve">или </w:t>
      </w:r>
      <w:proofErr w:type="spellStart"/>
      <w:r w:rsidR="006C7890">
        <w:rPr>
          <w:b/>
          <w:i/>
          <w:iCs/>
          <w:color w:val="C00000"/>
        </w:rPr>
        <w:t>будо</w:t>
      </w:r>
      <w:proofErr w:type="spellEnd"/>
      <w:r w:rsidR="006C7890">
        <w:rPr>
          <w:b/>
          <w:i/>
          <w:iCs/>
          <w:color w:val="C00000"/>
        </w:rPr>
        <w:t>-паспорт</w:t>
      </w:r>
      <w:r>
        <w:rPr>
          <w:b/>
          <w:iCs/>
          <w:color w:val="C00000"/>
        </w:rPr>
        <w:t>);</w:t>
      </w:r>
    </w:p>
    <w:p w:rsidR="00185D97" w:rsidRDefault="00185D97" w:rsidP="00185D97">
      <w:pPr>
        <w:numPr>
          <w:ilvl w:val="0"/>
          <w:numId w:val="7"/>
        </w:numPr>
        <w:rPr>
          <w:b/>
          <w:iCs/>
          <w:color w:val="C00000"/>
        </w:rPr>
      </w:pPr>
      <w:r>
        <w:rPr>
          <w:b/>
          <w:iCs/>
          <w:color w:val="C00000"/>
        </w:rPr>
        <w:t xml:space="preserve">Полис </w:t>
      </w:r>
      <w:proofErr w:type="gramStart"/>
      <w:r>
        <w:rPr>
          <w:b/>
          <w:iCs/>
          <w:color w:val="C00000"/>
        </w:rPr>
        <w:t>обязательного</w:t>
      </w:r>
      <w:proofErr w:type="gramEnd"/>
      <w:r>
        <w:rPr>
          <w:b/>
          <w:iCs/>
          <w:color w:val="C00000"/>
        </w:rPr>
        <w:t xml:space="preserve"> медицинского страховании (оригинал);</w:t>
      </w:r>
    </w:p>
    <w:p w:rsidR="00185D97" w:rsidRDefault="00185D97" w:rsidP="00185D97">
      <w:pPr>
        <w:numPr>
          <w:ilvl w:val="0"/>
          <w:numId w:val="8"/>
        </w:numPr>
        <w:rPr>
          <w:b/>
          <w:iCs/>
          <w:color w:val="C00000"/>
        </w:rPr>
      </w:pPr>
      <w:r>
        <w:rPr>
          <w:b/>
          <w:iCs/>
          <w:color w:val="C00000"/>
        </w:rPr>
        <w:t>договор страхования от несчастного случая, действительный на момент соревнований (оригинал);</w:t>
      </w:r>
    </w:p>
    <w:p w:rsidR="00185D97" w:rsidRDefault="00185D97" w:rsidP="00185D97">
      <w:pPr>
        <w:numPr>
          <w:ilvl w:val="0"/>
          <w:numId w:val="9"/>
        </w:numPr>
        <w:rPr>
          <w:b/>
          <w:iCs/>
          <w:color w:val="C00000"/>
        </w:rPr>
      </w:pPr>
      <w:r>
        <w:rPr>
          <w:b/>
          <w:i/>
          <w:iCs/>
          <w:color w:val="C00000"/>
        </w:rPr>
        <w:t>письменное разрешение</w:t>
      </w:r>
      <w:r>
        <w:rPr>
          <w:b/>
          <w:iCs/>
          <w:color w:val="C00000"/>
        </w:rPr>
        <w:t xml:space="preserve"> на участие от </w:t>
      </w:r>
      <w:r w:rsidR="00B71E82">
        <w:rPr>
          <w:b/>
          <w:iCs/>
          <w:color w:val="C00000"/>
        </w:rPr>
        <w:t xml:space="preserve">двух </w:t>
      </w:r>
      <w:r>
        <w:rPr>
          <w:b/>
          <w:iCs/>
          <w:color w:val="C00000"/>
        </w:rPr>
        <w:t>родителей (с приложением копии паспорта двух родителей).</w:t>
      </w:r>
    </w:p>
    <w:p w:rsidR="00185D97" w:rsidRPr="006C7890" w:rsidRDefault="00185D97" w:rsidP="006C7890">
      <w:pPr>
        <w:numPr>
          <w:ilvl w:val="0"/>
          <w:numId w:val="9"/>
        </w:numPr>
        <w:rPr>
          <w:b/>
          <w:iCs/>
          <w:color w:val="C00000"/>
        </w:rPr>
      </w:pPr>
      <w:r>
        <w:rPr>
          <w:b/>
          <w:i/>
          <w:iCs/>
          <w:color w:val="C00000"/>
        </w:rPr>
        <w:t>расписка от спортсмена</w:t>
      </w:r>
      <w:r>
        <w:rPr>
          <w:b/>
          <w:iCs/>
          <w:color w:val="C00000"/>
        </w:rPr>
        <w:t xml:space="preserve"> заверенная  тренером;</w:t>
      </w:r>
    </w:p>
    <w:p w:rsidR="00185D97" w:rsidRDefault="00185D97" w:rsidP="00185D97">
      <w:pPr>
        <w:numPr>
          <w:ilvl w:val="0"/>
          <w:numId w:val="10"/>
        </w:numPr>
        <w:rPr>
          <w:b/>
          <w:iCs/>
          <w:color w:val="C00000"/>
        </w:rPr>
      </w:pPr>
      <w:r>
        <w:rPr>
          <w:b/>
          <w:iCs/>
          <w:color w:val="C00000"/>
        </w:rPr>
        <w:t>допуск спортивного</w:t>
      </w:r>
      <w:r w:rsidR="00B71E82">
        <w:rPr>
          <w:b/>
          <w:iCs/>
          <w:color w:val="C00000"/>
        </w:rPr>
        <w:t xml:space="preserve"> врача к участию встречам</w:t>
      </w:r>
      <w:r>
        <w:rPr>
          <w:b/>
          <w:iCs/>
          <w:color w:val="C00000"/>
        </w:rPr>
        <w:t>, оформленный в заявке команды личной круглой печатью и треугольной печатью спортивного диспансера (городского), проставленные не позднее 10 дней н</w:t>
      </w:r>
      <w:r w:rsidR="00B71E82">
        <w:rPr>
          <w:b/>
          <w:iCs/>
          <w:color w:val="C00000"/>
        </w:rPr>
        <w:t>а момент проведения встреч</w:t>
      </w:r>
      <w:r>
        <w:rPr>
          <w:b/>
          <w:iCs/>
          <w:color w:val="C00000"/>
        </w:rPr>
        <w:t>.</w:t>
      </w:r>
    </w:p>
    <w:p w:rsidR="00185D97" w:rsidRDefault="00185D97" w:rsidP="00185D97">
      <w:pPr>
        <w:rPr>
          <w:iCs/>
        </w:rPr>
      </w:pPr>
    </w:p>
    <w:p w:rsidR="00185D97" w:rsidRDefault="00185D97" w:rsidP="00185D97">
      <w:pPr>
        <w:rPr>
          <w:b/>
          <w:iCs/>
        </w:rPr>
      </w:pPr>
    </w:p>
    <w:p w:rsidR="00B71E82" w:rsidRDefault="00B71E82" w:rsidP="00185D97">
      <w:pPr>
        <w:rPr>
          <w:b/>
          <w:iCs/>
        </w:rPr>
      </w:pPr>
    </w:p>
    <w:p w:rsidR="00B71E82" w:rsidRDefault="00B71E82" w:rsidP="00185D97">
      <w:pPr>
        <w:rPr>
          <w:b/>
          <w:iCs/>
        </w:rPr>
      </w:pPr>
    </w:p>
    <w:p w:rsidR="00B71E82" w:rsidRDefault="00B71E82" w:rsidP="00185D97">
      <w:pPr>
        <w:rPr>
          <w:b/>
          <w:iCs/>
        </w:rPr>
      </w:pPr>
    </w:p>
    <w:p w:rsidR="00B71E82" w:rsidRDefault="00B71E82" w:rsidP="00185D97">
      <w:pPr>
        <w:rPr>
          <w:b/>
          <w:iCs/>
        </w:rPr>
      </w:pPr>
    </w:p>
    <w:p w:rsidR="00B71E82" w:rsidRDefault="00B71E82" w:rsidP="00185D97">
      <w:pPr>
        <w:rPr>
          <w:b/>
          <w:iCs/>
        </w:rPr>
      </w:pPr>
    </w:p>
    <w:p w:rsidR="00B71E82" w:rsidRDefault="00B71E82" w:rsidP="00185D97">
      <w:pPr>
        <w:rPr>
          <w:b/>
          <w:iCs/>
        </w:rPr>
      </w:pPr>
    </w:p>
    <w:p w:rsidR="006C7890" w:rsidRDefault="006C7890" w:rsidP="00185D97">
      <w:pPr>
        <w:rPr>
          <w:b/>
          <w:iCs/>
        </w:rPr>
      </w:pPr>
    </w:p>
    <w:p w:rsidR="00185D97" w:rsidRDefault="00185D97" w:rsidP="00185D97">
      <w:pPr>
        <w:rPr>
          <w:b/>
          <w:iCs/>
        </w:rPr>
      </w:pPr>
      <w:r>
        <w:rPr>
          <w:b/>
          <w:iCs/>
        </w:rPr>
        <w:t>Примечание:</w:t>
      </w:r>
    </w:p>
    <w:p w:rsidR="00185D97" w:rsidRDefault="00185D97" w:rsidP="00185D97">
      <w:pPr>
        <w:pStyle w:val="a4"/>
        <w:rPr>
          <w:rFonts w:asciiTheme="majorHAnsi" w:hAnsiTheme="majorHAnsi"/>
          <w:color w:val="000000"/>
        </w:rPr>
      </w:pPr>
      <w:r>
        <w:rPr>
          <w:iCs/>
        </w:rPr>
        <w:t xml:space="preserve">    </w:t>
      </w:r>
      <w:r>
        <w:rPr>
          <w:rFonts w:asciiTheme="majorHAnsi" w:hAnsiTheme="majorHAnsi"/>
          <w:color w:val="000000"/>
        </w:rPr>
        <w:t>Все участники учебн</w:t>
      </w:r>
      <w:r w:rsidR="00B71E82">
        <w:rPr>
          <w:rFonts w:asciiTheme="majorHAnsi" w:hAnsiTheme="majorHAnsi"/>
          <w:color w:val="000000"/>
        </w:rPr>
        <w:t>ых встреч</w:t>
      </w:r>
      <w:r>
        <w:rPr>
          <w:rFonts w:asciiTheme="majorHAnsi" w:hAnsiTheme="majorHAnsi"/>
          <w:color w:val="000000"/>
        </w:rPr>
        <w:t xml:space="preserve"> должны иметь следующие средства индивидуальной защиты:</w:t>
      </w:r>
    </w:p>
    <w:p w:rsidR="00185D97" w:rsidRDefault="00185D97" w:rsidP="00185D97">
      <w:pPr>
        <w:spacing w:before="100" w:beforeAutospacing="1" w:after="100" w:afterAutospacing="1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b/>
          <w:color w:val="000000"/>
        </w:rPr>
        <w:t xml:space="preserve">Мальчики </w:t>
      </w:r>
      <w:r>
        <w:rPr>
          <w:rFonts w:asciiTheme="majorHAnsi" w:hAnsiTheme="majorHAnsi"/>
          <w:color w:val="000000"/>
        </w:rPr>
        <w:t xml:space="preserve">– защитный жилет установленного образца, с толщиной наполнителя 16 мм (предоставляется организаторами); шлем, накладки на руки, защита стопа-голень, защита на пах – обязательно; наколенники, налокотники, капа – по желанию (капа обязательна в случае ношения </w:t>
      </w:r>
      <w:proofErr w:type="spellStart"/>
      <w:r>
        <w:rPr>
          <w:rFonts w:asciiTheme="majorHAnsi" w:hAnsiTheme="majorHAnsi"/>
          <w:color w:val="000000"/>
        </w:rPr>
        <w:t>брекет</w:t>
      </w:r>
      <w:proofErr w:type="spellEnd"/>
      <w:r>
        <w:rPr>
          <w:rFonts w:asciiTheme="majorHAnsi" w:hAnsiTheme="majorHAnsi"/>
          <w:color w:val="000000"/>
        </w:rPr>
        <w:t>-системы).</w:t>
      </w:r>
      <w:proofErr w:type="gramEnd"/>
    </w:p>
    <w:p w:rsidR="00185D97" w:rsidRDefault="00185D97" w:rsidP="00185D97">
      <w:pPr>
        <w:spacing w:before="100" w:beforeAutospacing="1" w:after="100" w:afterAutospacing="1"/>
        <w:rPr>
          <w:rFonts w:asciiTheme="majorHAnsi" w:hAnsiTheme="majorHAnsi"/>
          <w:color w:val="000000"/>
        </w:rPr>
      </w:pPr>
      <w:proofErr w:type="gramStart"/>
      <w:r>
        <w:rPr>
          <w:rFonts w:asciiTheme="majorHAnsi" w:hAnsiTheme="majorHAnsi"/>
          <w:b/>
          <w:color w:val="000000"/>
        </w:rPr>
        <w:t>Девочки</w:t>
      </w:r>
      <w:r>
        <w:rPr>
          <w:rFonts w:asciiTheme="majorHAnsi" w:hAnsiTheme="majorHAnsi"/>
          <w:color w:val="000000"/>
        </w:rPr>
        <w:t xml:space="preserve"> – защитный жилет установленного образца, с толщиной наполнителя 16 мм (предоставляется организаторами); шлем, накладки на руки, защита стопа-голень, протектор на грудь – обязательно; защита на пах, наколенники, налокотники, капа – по желанию (капа обязательна в случае ношения </w:t>
      </w:r>
      <w:proofErr w:type="spellStart"/>
      <w:r>
        <w:rPr>
          <w:rFonts w:asciiTheme="majorHAnsi" w:hAnsiTheme="majorHAnsi"/>
          <w:color w:val="000000"/>
        </w:rPr>
        <w:t>брекет</w:t>
      </w:r>
      <w:proofErr w:type="spellEnd"/>
      <w:r>
        <w:rPr>
          <w:rFonts w:asciiTheme="majorHAnsi" w:hAnsiTheme="majorHAnsi"/>
          <w:color w:val="000000"/>
        </w:rPr>
        <w:t>-системы).</w:t>
      </w:r>
      <w:proofErr w:type="gramEnd"/>
    </w:p>
    <w:p w:rsidR="00185D97" w:rsidRDefault="00185D97" w:rsidP="00185D97">
      <w:pPr>
        <w:spacing w:before="100" w:beforeAutospacing="1" w:after="100" w:afterAutospacing="1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Обязательно использование протектора на голень и подъем стоп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:rsidR="00185D97" w:rsidRDefault="00185D97" w:rsidP="00185D97">
      <w:pPr>
        <w:spacing w:before="100" w:beforeAutospacing="1" w:after="100" w:afterAutospacing="1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Допускается использование накладок на руки в виде перчаток БЕЛОГО ЦВЕТА, как текстильных (с уплотнителем не более 1,5 см), так и комбинированных (стандарт «</w:t>
      </w:r>
      <w:proofErr w:type="spellStart"/>
      <w:r>
        <w:rPr>
          <w:rFonts w:asciiTheme="majorHAnsi" w:hAnsiTheme="majorHAnsi"/>
          <w:b/>
          <w:color w:val="000000"/>
          <w:sz w:val="20"/>
          <w:szCs w:val="20"/>
        </w:rPr>
        <w:t>ичигэки</w:t>
      </w:r>
      <w:proofErr w:type="spellEnd"/>
      <w:r>
        <w:rPr>
          <w:rFonts w:asciiTheme="majorHAnsi" w:hAnsiTheme="majorHAnsi"/>
          <w:b/>
          <w:color w:val="000000"/>
          <w:sz w:val="20"/>
          <w:szCs w:val="20"/>
        </w:rPr>
        <w:t>»); уплотнитель накладки обязательно должен закрывать и переднюю «</w:t>
      </w:r>
      <w:proofErr w:type="spellStart"/>
      <w:r>
        <w:rPr>
          <w:rFonts w:asciiTheme="majorHAnsi" w:hAnsiTheme="majorHAnsi"/>
          <w:b/>
          <w:color w:val="000000"/>
          <w:sz w:val="20"/>
          <w:szCs w:val="20"/>
        </w:rPr>
        <w:t>сэйкэн</w:t>
      </w:r>
      <w:proofErr w:type="spellEnd"/>
      <w:r>
        <w:rPr>
          <w:rFonts w:asciiTheme="majorHAnsi" w:hAnsiTheme="majorHAnsi"/>
          <w:b/>
          <w:color w:val="000000"/>
          <w:sz w:val="20"/>
          <w:szCs w:val="20"/>
        </w:rPr>
        <w:t>», и заднюю «</w:t>
      </w:r>
      <w:proofErr w:type="spellStart"/>
      <w:r>
        <w:rPr>
          <w:rFonts w:asciiTheme="majorHAnsi" w:hAnsiTheme="majorHAnsi"/>
          <w:b/>
          <w:color w:val="000000"/>
          <w:sz w:val="20"/>
          <w:szCs w:val="20"/>
        </w:rPr>
        <w:t>уракэн</w:t>
      </w:r>
      <w:proofErr w:type="spellEnd"/>
      <w:r>
        <w:rPr>
          <w:rFonts w:asciiTheme="majorHAnsi" w:hAnsiTheme="majorHAnsi"/>
          <w:b/>
          <w:color w:val="000000"/>
          <w:sz w:val="20"/>
          <w:szCs w:val="20"/>
        </w:rPr>
        <w:t>» часть кулака. Использование пластиковых щитков, вставок запрещено.</w:t>
      </w:r>
    </w:p>
    <w:p w:rsidR="00185D97" w:rsidRDefault="00185D97" w:rsidP="00185D97">
      <w:pPr>
        <w:spacing w:before="100" w:beforeAutospacing="1" w:after="100" w:afterAutospacing="1"/>
        <w:rPr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Шлем обязательно должен защищать лобную, височные и затылочную части, соответствовать размер</w:t>
      </w:r>
      <w:r>
        <w:rPr>
          <w:b/>
          <w:color w:val="000000"/>
          <w:sz w:val="20"/>
          <w:szCs w:val="20"/>
        </w:rPr>
        <w:t>у головы и надежно фиксироваться на голове. Цвет шлема белый.</w:t>
      </w:r>
    </w:p>
    <w:p w:rsidR="00185D97" w:rsidRDefault="00185D97" w:rsidP="00185D97">
      <w:pPr>
        <w:rPr>
          <w:b/>
          <w:iCs/>
          <w:u w:val="single"/>
        </w:rPr>
      </w:pPr>
      <w:r>
        <w:rPr>
          <w:b/>
          <w:iCs/>
          <w:u w:val="single"/>
        </w:rPr>
        <w:t>При нарушении любого из вышеперечисленных пунктов участник не будет допущен к учебному турниру.</w:t>
      </w:r>
    </w:p>
    <w:p w:rsidR="00185D97" w:rsidRDefault="00185D97" w:rsidP="00185D97">
      <w:pPr>
        <w:rPr>
          <w:iCs/>
          <w:color w:val="FF0000"/>
          <w:highlight w:val="yellow"/>
        </w:rPr>
      </w:pPr>
    </w:p>
    <w:p w:rsidR="00185D97" w:rsidRDefault="00185D97" w:rsidP="00185D97">
      <w:pPr>
        <w:ind w:left="720"/>
        <w:rPr>
          <w:iCs/>
        </w:rPr>
      </w:pPr>
    </w:p>
    <w:p w:rsidR="00185D97" w:rsidRDefault="00185D97" w:rsidP="00185D97">
      <w:pPr>
        <w:ind w:left="720"/>
        <w:rPr>
          <w:iCs/>
        </w:rPr>
      </w:pPr>
      <w:r>
        <w:rPr>
          <w:iCs/>
        </w:rPr>
        <w:t>4.3. Страхование</w:t>
      </w:r>
    </w:p>
    <w:p w:rsidR="00185D97" w:rsidRDefault="00185D97" w:rsidP="00185D97">
      <w:pPr>
        <w:pStyle w:val="a7"/>
        <w:numPr>
          <w:ilvl w:val="0"/>
          <w:numId w:val="1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Каждый участник встреч обязан предоставить оригинал договора о страховании от несчастного случая, действительный на дни проведения встречи.</w:t>
      </w:r>
    </w:p>
    <w:p w:rsidR="00185D97" w:rsidRDefault="00185D97" w:rsidP="00185D97">
      <w:pPr>
        <w:pStyle w:val="a7"/>
        <w:numPr>
          <w:ilvl w:val="0"/>
          <w:numId w:val="12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В случае отсутствия страховки участники могут застраховаться на комиссии, предварительно указав об этом в заявке.</w:t>
      </w:r>
    </w:p>
    <w:p w:rsidR="00185D97" w:rsidRDefault="00185D97" w:rsidP="00185D97">
      <w:pPr>
        <w:ind w:left="709"/>
        <w:rPr>
          <w:b/>
          <w:iCs/>
        </w:rPr>
      </w:pPr>
      <w:r>
        <w:rPr>
          <w:b/>
          <w:iCs/>
        </w:rPr>
        <w:t>5. Руководство проведением учебно-тренировочных встреч</w:t>
      </w:r>
    </w:p>
    <w:p w:rsidR="00185D97" w:rsidRDefault="00185D97" w:rsidP="00185D97">
      <w:pPr>
        <w:ind w:left="709"/>
        <w:rPr>
          <w:iCs/>
        </w:rPr>
      </w:pPr>
      <w:r>
        <w:rPr>
          <w:iCs/>
        </w:rPr>
        <w:t xml:space="preserve">  Организаторами спортивного мероприятия является  Национальный Союз Каратэ </w:t>
      </w:r>
      <w:proofErr w:type="spellStart"/>
      <w:r>
        <w:rPr>
          <w:iCs/>
        </w:rPr>
        <w:t>Кёкусин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Кайкан</w:t>
      </w:r>
      <w:proofErr w:type="spellEnd"/>
      <w:r>
        <w:rPr>
          <w:iCs/>
        </w:rPr>
        <w:t xml:space="preserve">  осуществляющее общее руководство проведением учебных встреч, </w:t>
      </w:r>
      <w:proofErr w:type="gramStart"/>
      <w:r>
        <w:rPr>
          <w:iCs/>
        </w:rPr>
        <w:t>отвечающая</w:t>
      </w:r>
      <w:proofErr w:type="gramEnd"/>
      <w:r>
        <w:rPr>
          <w:iCs/>
        </w:rPr>
        <w:t xml:space="preserve"> за непосредственную организацию и проведение встреч.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>Организаторы спортивного мероприятия определяют условия их проведения, несут ответственность за их организацию и проведение.</w:t>
      </w:r>
    </w:p>
    <w:p w:rsidR="00DC261B" w:rsidRDefault="00185D97" w:rsidP="00185D97">
      <w:pPr>
        <w:rPr>
          <w:iCs/>
        </w:rPr>
      </w:pPr>
      <w:r>
        <w:rPr>
          <w:iCs/>
        </w:rPr>
        <w:t xml:space="preserve">                </w:t>
      </w:r>
    </w:p>
    <w:p w:rsidR="00185D97" w:rsidRDefault="00DC261B" w:rsidP="00185D97">
      <w:pPr>
        <w:rPr>
          <w:iCs/>
        </w:rPr>
      </w:pPr>
      <w:r>
        <w:rPr>
          <w:iCs/>
        </w:rPr>
        <w:t xml:space="preserve">                </w:t>
      </w:r>
      <w:r w:rsidR="00185D97">
        <w:rPr>
          <w:iCs/>
        </w:rPr>
        <w:t xml:space="preserve">Главный судья встреч Президент НСК , </w:t>
      </w:r>
      <w:proofErr w:type="spellStart"/>
      <w:r w:rsidR="00185D97">
        <w:rPr>
          <w:iCs/>
        </w:rPr>
        <w:t>Бранч-Чи</w:t>
      </w:r>
      <w:r w:rsidR="00B71E82">
        <w:rPr>
          <w:iCs/>
        </w:rPr>
        <w:t>ф</w:t>
      </w:r>
      <w:proofErr w:type="spellEnd"/>
      <w:r w:rsidR="00B71E82">
        <w:rPr>
          <w:iCs/>
        </w:rPr>
        <w:t xml:space="preserve"> России  </w:t>
      </w:r>
      <w:proofErr w:type="spellStart"/>
      <w:r w:rsidR="00B71E82">
        <w:rPr>
          <w:iCs/>
        </w:rPr>
        <w:t>Сихан</w:t>
      </w:r>
      <w:proofErr w:type="spellEnd"/>
      <w:r w:rsidR="00B71E82">
        <w:rPr>
          <w:iCs/>
        </w:rPr>
        <w:t xml:space="preserve"> </w:t>
      </w:r>
      <w:proofErr w:type="spellStart"/>
      <w:r w:rsidR="00B71E82">
        <w:rPr>
          <w:iCs/>
        </w:rPr>
        <w:t>Фаздалов</w:t>
      </w:r>
      <w:proofErr w:type="spellEnd"/>
      <w:proofErr w:type="gramStart"/>
      <w:r w:rsidR="00B71E82">
        <w:rPr>
          <w:iCs/>
        </w:rPr>
        <w:t xml:space="preserve"> И</w:t>
      </w:r>
      <w:proofErr w:type="gramEnd"/>
      <w:r w:rsidR="00B71E82">
        <w:rPr>
          <w:iCs/>
        </w:rPr>
        <w:t xml:space="preserve"> </w:t>
      </w:r>
      <w:proofErr w:type="spellStart"/>
      <w:r w:rsidR="00B71E82">
        <w:rPr>
          <w:iCs/>
        </w:rPr>
        <w:t>И</w:t>
      </w:r>
      <w:proofErr w:type="spellEnd"/>
      <w:r w:rsidR="00B71E82">
        <w:rPr>
          <w:iCs/>
        </w:rPr>
        <w:t xml:space="preserve"> 5 Д</w:t>
      </w:r>
      <w:r w:rsidR="00185D97">
        <w:rPr>
          <w:iCs/>
        </w:rPr>
        <w:t xml:space="preserve">ан </w:t>
      </w:r>
    </w:p>
    <w:p w:rsidR="00185D97" w:rsidRDefault="00185D97" w:rsidP="00185D97">
      <w:pPr>
        <w:rPr>
          <w:iCs/>
        </w:rPr>
      </w:pPr>
      <w:r>
        <w:rPr>
          <w:iCs/>
        </w:rPr>
        <w:t xml:space="preserve">                Председатель организационно</w:t>
      </w:r>
      <w:r w:rsidR="00B71E82">
        <w:rPr>
          <w:iCs/>
        </w:rPr>
        <w:t xml:space="preserve">го комитета – </w:t>
      </w:r>
      <w:proofErr w:type="spellStart"/>
      <w:r w:rsidR="00B71E82">
        <w:rPr>
          <w:iCs/>
        </w:rPr>
        <w:t>Сихан</w:t>
      </w:r>
      <w:proofErr w:type="spellEnd"/>
      <w:r w:rsidR="00B71E82">
        <w:rPr>
          <w:iCs/>
        </w:rPr>
        <w:t xml:space="preserve"> Кадыров М </w:t>
      </w:r>
      <w:proofErr w:type="gramStart"/>
      <w:r w:rsidR="00B71E82">
        <w:rPr>
          <w:iCs/>
        </w:rPr>
        <w:t>Р</w:t>
      </w:r>
      <w:proofErr w:type="gramEnd"/>
      <w:r w:rsidR="00B71E82">
        <w:rPr>
          <w:iCs/>
        </w:rPr>
        <w:t xml:space="preserve"> 5</w:t>
      </w:r>
      <w:r>
        <w:rPr>
          <w:iCs/>
        </w:rPr>
        <w:t xml:space="preserve"> Дан </w:t>
      </w:r>
    </w:p>
    <w:p w:rsidR="00DC261B" w:rsidRDefault="00DC261B" w:rsidP="00185D97">
      <w:pPr>
        <w:ind w:left="709"/>
        <w:rPr>
          <w:b/>
          <w:iCs/>
        </w:rPr>
      </w:pPr>
    </w:p>
    <w:p w:rsidR="00185D97" w:rsidRDefault="00185D97" w:rsidP="00185D97">
      <w:pPr>
        <w:ind w:left="709"/>
        <w:rPr>
          <w:b/>
          <w:iCs/>
        </w:rPr>
      </w:pPr>
      <w:r>
        <w:rPr>
          <w:b/>
          <w:iCs/>
        </w:rPr>
        <w:t>6. Обеспечение безопасности участников и зрителей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 xml:space="preserve">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iCs/>
        </w:rPr>
        <w:t>наличия актов технического обследования готовности объектов спорта</w:t>
      </w:r>
      <w:proofErr w:type="gramEnd"/>
      <w:r>
        <w:rPr>
          <w:iCs/>
        </w:rPr>
        <w:t xml:space="preserve"> к проведению мероприятий, утверждаемых в установленном порядке.</w:t>
      </w:r>
    </w:p>
    <w:p w:rsidR="00185D97" w:rsidRDefault="00185D97" w:rsidP="00185D97">
      <w:pPr>
        <w:ind w:left="709"/>
        <w:rPr>
          <w:b/>
          <w:iCs/>
        </w:rPr>
      </w:pPr>
    </w:p>
    <w:p w:rsidR="00DC261B" w:rsidRDefault="00DC261B" w:rsidP="00185D97">
      <w:pPr>
        <w:spacing w:after="200" w:line="276" w:lineRule="auto"/>
        <w:rPr>
          <w:b/>
          <w:iCs/>
        </w:rPr>
      </w:pPr>
    </w:p>
    <w:p w:rsidR="00185D97" w:rsidRDefault="00185D97" w:rsidP="00185D97">
      <w:pPr>
        <w:spacing w:after="200" w:line="276" w:lineRule="auto"/>
        <w:rPr>
          <w:b/>
          <w:iCs/>
        </w:rPr>
      </w:pPr>
      <w:r>
        <w:rPr>
          <w:b/>
          <w:iCs/>
        </w:rPr>
        <w:lastRenderedPageBreak/>
        <w:t>7. Ответственность участников встреч</w:t>
      </w:r>
    </w:p>
    <w:p w:rsidR="00185D97" w:rsidRDefault="00185D97" w:rsidP="00185D97">
      <w:pPr>
        <w:spacing w:after="200" w:line="276" w:lineRule="auto"/>
        <w:rPr>
          <w:b/>
          <w:iCs/>
        </w:rPr>
      </w:pPr>
      <w:r>
        <w:rPr>
          <w:b/>
          <w:iCs/>
        </w:rPr>
        <w:t xml:space="preserve">            </w:t>
      </w:r>
      <w:r>
        <w:rPr>
          <w:iCs/>
        </w:rPr>
        <w:t>Участники турнира обязаны: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>- соблюдать правила соревнований и не принимать запрещенных в спорте процедур;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>- соблюдать требования безопасности во время участия в мероприятии и при нахождении на объектах спорта;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 xml:space="preserve"> - не использовать допинговые средства и (или) методы, в установленном порядке соблюдать прохождение обязательного допингового контроля;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>-  соблюдать этические нормы в области спорта;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>- соблюдать настоящее положение и требования организаторов данного мероприятия.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>Ответственность за здоровье и сохранность жизни участников в пути следования и в дни соревнований возлагается на лицо их сопровождающее.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 xml:space="preserve">     </w:t>
      </w:r>
    </w:p>
    <w:p w:rsidR="00185D97" w:rsidRDefault="00185D97" w:rsidP="00185D97">
      <w:pPr>
        <w:ind w:left="72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Все спортсмены принимают участие в учебно-тренировочных встречах на свой страх и риск. Судейская коллегия не принимает на себя ответственность за жизнь и здоровье участников встреч, а также за возможные телесные повреждения или повреждения имущества.</w:t>
      </w:r>
    </w:p>
    <w:p w:rsidR="00185D97" w:rsidRDefault="00185D97" w:rsidP="00185D97">
      <w:pPr>
        <w:ind w:left="720"/>
        <w:rPr>
          <w:iCs/>
        </w:rPr>
      </w:pPr>
    </w:p>
    <w:p w:rsidR="00185D97" w:rsidRDefault="00185D97" w:rsidP="00185D97">
      <w:pPr>
        <w:ind w:left="720"/>
        <w:rPr>
          <w:iCs/>
        </w:rPr>
      </w:pPr>
      <w:r>
        <w:rPr>
          <w:iCs/>
        </w:rPr>
        <w:t xml:space="preserve">     Главный судья является ответственным за соблюдение норм и правил безопасности при проведении встреч.</w:t>
      </w:r>
    </w:p>
    <w:p w:rsidR="00185D97" w:rsidRDefault="00185D97" w:rsidP="00185D97">
      <w:pPr>
        <w:ind w:left="720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объектах</w:t>
      </w:r>
      <w:proofErr w:type="gramEnd"/>
      <w:r>
        <w:rPr>
          <w:iCs/>
        </w:rPr>
        <w:t xml:space="preserve"> спорта.</w:t>
      </w:r>
    </w:p>
    <w:p w:rsidR="00185D97" w:rsidRDefault="00185D97" w:rsidP="00185D97">
      <w:pPr>
        <w:ind w:left="709"/>
        <w:rPr>
          <w:b/>
          <w:iCs/>
        </w:rPr>
      </w:pPr>
    </w:p>
    <w:p w:rsidR="00185D97" w:rsidRDefault="00185D97" w:rsidP="00185D97">
      <w:pPr>
        <w:ind w:left="709"/>
        <w:rPr>
          <w:b/>
          <w:iCs/>
        </w:rPr>
      </w:pPr>
      <w:r>
        <w:rPr>
          <w:b/>
          <w:iCs/>
        </w:rPr>
        <w:t>8. Система встреч</w:t>
      </w:r>
    </w:p>
    <w:p w:rsidR="00185D97" w:rsidRDefault="00185D97" w:rsidP="00185D97">
      <w:pPr>
        <w:ind w:left="709"/>
        <w:rPr>
          <w:b/>
          <w:iCs/>
        </w:rPr>
      </w:pPr>
    </w:p>
    <w:p w:rsidR="00185D97" w:rsidRDefault="00E80A10" w:rsidP="00185D97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Учебные встречи</w:t>
      </w:r>
      <w:r w:rsidR="00185D97">
        <w:rPr>
          <w:color w:val="000000"/>
          <w:sz w:val="27"/>
          <w:szCs w:val="27"/>
        </w:rPr>
        <w:t xml:space="preserve"> проводится на основе Правил соревнований по виду спорта «</w:t>
      </w:r>
      <w:proofErr w:type="spellStart"/>
      <w:r w:rsidR="00185D97">
        <w:rPr>
          <w:color w:val="000000"/>
          <w:sz w:val="27"/>
          <w:szCs w:val="27"/>
        </w:rPr>
        <w:t>Киокусинкай</w:t>
      </w:r>
      <w:proofErr w:type="spellEnd"/>
      <w:r w:rsidR="00185D97">
        <w:rPr>
          <w:color w:val="000000"/>
          <w:sz w:val="27"/>
          <w:szCs w:val="27"/>
        </w:rPr>
        <w:t xml:space="preserve">», утвержденных Ассоциацией </w:t>
      </w:r>
      <w:proofErr w:type="spellStart"/>
      <w:r w:rsidR="00185D97">
        <w:rPr>
          <w:color w:val="000000"/>
          <w:sz w:val="27"/>
          <w:szCs w:val="27"/>
        </w:rPr>
        <w:t>Киокусинкай</w:t>
      </w:r>
      <w:proofErr w:type="spellEnd"/>
      <w:r w:rsidR="00185D97">
        <w:rPr>
          <w:color w:val="000000"/>
          <w:sz w:val="27"/>
          <w:szCs w:val="27"/>
        </w:rPr>
        <w:t xml:space="preserve"> России (АКР) и Приказом Министерства спорта, туризма и молодёжной политики РФ №277 от «02» апреля 2010 г.</w:t>
      </w:r>
    </w:p>
    <w:p w:rsidR="00185D97" w:rsidRDefault="00185D97" w:rsidP="00185D97">
      <w:pPr>
        <w:ind w:left="709"/>
        <w:rPr>
          <w:b/>
          <w:iCs/>
        </w:rPr>
      </w:pPr>
    </w:p>
    <w:p w:rsidR="00185D97" w:rsidRPr="00185D97" w:rsidRDefault="00185D97" w:rsidP="00185D97">
      <w:pPr>
        <w:spacing w:after="200" w:line="276" w:lineRule="auto"/>
        <w:rPr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Программа учебно-тренировочных встреч в разделе «</w:t>
      </w:r>
      <w:proofErr w:type="spellStart"/>
      <w:r>
        <w:rPr>
          <w:rFonts w:ascii="Arial" w:hAnsi="Arial"/>
          <w:b/>
          <w:sz w:val="20"/>
          <w:szCs w:val="20"/>
        </w:rPr>
        <w:t>кумитэ</w:t>
      </w:r>
      <w:proofErr w:type="spellEnd"/>
      <w:r>
        <w:rPr>
          <w:rFonts w:ascii="Arial" w:hAnsi="Arial"/>
          <w:b/>
          <w:sz w:val="20"/>
          <w:szCs w:val="20"/>
        </w:rPr>
        <w:t>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4195"/>
      </w:tblGrid>
      <w:tr w:rsidR="00E80A10" w:rsidRPr="00E65AB3" w:rsidTr="00514AF3">
        <w:tc>
          <w:tcPr>
            <w:tcW w:w="10682" w:type="dxa"/>
            <w:gridSpan w:val="4"/>
          </w:tcPr>
          <w:p w:rsidR="00E80A10" w:rsidRPr="00E65AB3" w:rsidRDefault="00E80A10" w:rsidP="00514AF3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(10-9 </w:t>
            </w: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>)</w:t>
            </w:r>
          </w:p>
        </w:tc>
      </w:tr>
      <w:tr w:rsidR="00E80A10" w:rsidRPr="00E65AB3" w:rsidTr="00514AF3">
        <w:tc>
          <w:tcPr>
            <w:tcW w:w="1242" w:type="dxa"/>
          </w:tcPr>
          <w:p w:rsidR="00E80A10" w:rsidRPr="00E65AB3" w:rsidRDefault="00E80A10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977" w:type="dxa"/>
          </w:tcPr>
          <w:p w:rsidR="00E80A10" w:rsidRPr="00E65AB3" w:rsidRDefault="00E80A10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2268" w:type="dxa"/>
          </w:tcPr>
          <w:p w:rsidR="00E80A10" w:rsidRPr="00E65AB3" w:rsidRDefault="00E97FAD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Регламент встреч</w:t>
            </w:r>
          </w:p>
        </w:tc>
        <w:tc>
          <w:tcPr>
            <w:tcW w:w="4195" w:type="dxa"/>
          </w:tcPr>
          <w:p w:rsidR="00E80A10" w:rsidRPr="00E65AB3" w:rsidRDefault="00E80A10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Реглам</w:t>
            </w:r>
            <w:r w:rsidR="00E97FAD">
              <w:rPr>
                <w:b/>
              </w:rPr>
              <w:t>ент встреч</w:t>
            </w:r>
          </w:p>
        </w:tc>
      </w:tr>
      <w:tr w:rsidR="001F6A95" w:rsidRPr="00D901FB" w:rsidTr="00514AF3">
        <w:tc>
          <w:tcPr>
            <w:tcW w:w="1242" w:type="dxa"/>
          </w:tcPr>
          <w:p w:rsidR="001F6A95" w:rsidRPr="00E65AB3" w:rsidRDefault="001F6A95" w:rsidP="00DB6C2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 лет</w:t>
            </w:r>
          </w:p>
        </w:tc>
        <w:tc>
          <w:tcPr>
            <w:tcW w:w="2977" w:type="dxa"/>
          </w:tcPr>
          <w:p w:rsidR="001F6A95" w:rsidRDefault="001F6A95" w:rsidP="00DB6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25 , до 30, до 35,  до 40 свыше 40 кг.</w:t>
            </w:r>
          </w:p>
          <w:p w:rsidR="001F6A95" w:rsidRPr="00D901FB" w:rsidRDefault="001F6A95" w:rsidP="00DB6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Девочки до 20, до 25, до 30, до 35, свыше 35 кг. </w:t>
            </w:r>
          </w:p>
        </w:tc>
        <w:tc>
          <w:tcPr>
            <w:tcW w:w="2268" w:type="dxa"/>
          </w:tcPr>
          <w:p w:rsidR="001F6A95" w:rsidRPr="00D901FB" w:rsidRDefault="001F6A95" w:rsidP="00DB6C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минуты, обязательное решение</w:t>
            </w:r>
          </w:p>
        </w:tc>
        <w:tc>
          <w:tcPr>
            <w:tcW w:w="4195" w:type="dxa"/>
          </w:tcPr>
          <w:p w:rsidR="001F6A95" w:rsidRPr="00D901FB" w:rsidRDefault="001F6A95" w:rsidP="00DB6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1,5 кг и более)+1 минута, обязательное решение.</w:t>
            </w:r>
          </w:p>
        </w:tc>
      </w:tr>
      <w:tr w:rsidR="001F6A95" w:rsidRPr="00D901FB" w:rsidTr="00514AF3">
        <w:tc>
          <w:tcPr>
            <w:tcW w:w="1242" w:type="dxa"/>
          </w:tcPr>
          <w:p w:rsidR="001F6A95" w:rsidRPr="00E65AB3" w:rsidRDefault="001F6A95" w:rsidP="00514AF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8-9 лет</w:t>
            </w:r>
          </w:p>
        </w:tc>
        <w:tc>
          <w:tcPr>
            <w:tcW w:w="2977" w:type="dxa"/>
          </w:tcPr>
          <w:p w:rsidR="001F6A95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25 , до 30, до 35,  до 40 свыше 40 кг.</w:t>
            </w:r>
          </w:p>
          <w:p w:rsidR="001F6A95" w:rsidRPr="00D901FB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Девочки до 20, до 25, до 30, до 35, свыше 35 кг. </w:t>
            </w:r>
          </w:p>
        </w:tc>
        <w:tc>
          <w:tcPr>
            <w:tcW w:w="2268" w:type="dxa"/>
          </w:tcPr>
          <w:p w:rsidR="001F6A95" w:rsidRPr="00D901FB" w:rsidRDefault="001F6A95" w:rsidP="00514A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минуты, обязательное решение</w:t>
            </w:r>
          </w:p>
        </w:tc>
        <w:tc>
          <w:tcPr>
            <w:tcW w:w="4195" w:type="dxa"/>
          </w:tcPr>
          <w:p w:rsidR="001F6A95" w:rsidRPr="00D901FB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1,5 кг и более)+1 минута, обязательное решение.</w:t>
            </w:r>
          </w:p>
        </w:tc>
      </w:tr>
      <w:tr w:rsidR="001F6A95" w:rsidTr="00514AF3">
        <w:tc>
          <w:tcPr>
            <w:tcW w:w="1242" w:type="dxa"/>
          </w:tcPr>
          <w:p w:rsidR="001F6A95" w:rsidRPr="00D901FB" w:rsidRDefault="001F6A95" w:rsidP="00514AF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2977" w:type="dxa"/>
          </w:tcPr>
          <w:p w:rsidR="001F6A95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30 , до 35, до 40, до 45, свыше 45 кг.</w:t>
            </w:r>
          </w:p>
          <w:p w:rsidR="001F6A95" w:rsidRDefault="001F6A95" w:rsidP="00514AF3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Девочки до 25, до 30, до 35,  свыше 35 кг.</w:t>
            </w:r>
          </w:p>
        </w:tc>
        <w:tc>
          <w:tcPr>
            <w:tcW w:w="2268" w:type="dxa"/>
          </w:tcPr>
          <w:p w:rsidR="001F6A95" w:rsidRDefault="001F6A95" w:rsidP="00514AF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1 минуты, обязательное решение</w:t>
            </w:r>
          </w:p>
        </w:tc>
        <w:tc>
          <w:tcPr>
            <w:tcW w:w="4195" w:type="dxa"/>
          </w:tcPr>
          <w:p w:rsidR="001F6A95" w:rsidRDefault="001F6A95" w:rsidP="00514AF3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1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1,5 кг и более)+1минута, обязательное решение.</w:t>
            </w:r>
          </w:p>
        </w:tc>
      </w:tr>
    </w:tbl>
    <w:p w:rsidR="00185D97" w:rsidRDefault="00185D97" w:rsidP="00185D97">
      <w:pPr>
        <w:rPr>
          <w:rFonts w:ascii="Arial" w:hAnsi="Arial"/>
        </w:rPr>
      </w:pPr>
    </w:p>
    <w:p w:rsidR="00E97FAD" w:rsidRDefault="00E97FAD" w:rsidP="00185D97">
      <w:pPr>
        <w:rPr>
          <w:rFonts w:ascii="Arial" w:hAnsi="Arial"/>
        </w:rPr>
      </w:pPr>
    </w:p>
    <w:p w:rsidR="002E456F" w:rsidRDefault="002E456F" w:rsidP="00185D97">
      <w:pPr>
        <w:rPr>
          <w:rFonts w:ascii="Arial" w:hAnsi="Arial"/>
        </w:rPr>
      </w:pPr>
    </w:p>
    <w:p w:rsidR="00DC261B" w:rsidRDefault="00DC261B" w:rsidP="00185D97">
      <w:pPr>
        <w:rPr>
          <w:rFonts w:ascii="Arial" w:hAnsi="Arial"/>
        </w:rPr>
      </w:pPr>
    </w:p>
    <w:p w:rsidR="002E456F" w:rsidRPr="00E80A10" w:rsidRDefault="002E456F" w:rsidP="00185D97">
      <w:pPr>
        <w:rPr>
          <w:rFonts w:ascii="Arial" w:hAnsi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268"/>
        <w:gridCol w:w="4195"/>
      </w:tblGrid>
      <w:tr w:rsidR="00E97FAD" w:rsidRPr="00E65AB3" w:rsidTr="00514AF3">
        <w:tc>
          <w:tcPr>
            <w:tcW w:w="10682" w:type="dxa"/>
            <w:gridSpan w:val="4"/>
          </w:tcPr>
          <w:p w:rsidR="00E97FAD" w:rsidRPr="00E65AB3" w:rsidRDefault="00E97FAD" w:rsidP="00514AF3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Группа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(8 </w:t>
            </w:r>
            <w:proofErr w:type="spellStart"/>
            <w:r>
              <w:rPr>
                <w:b/>
              </w:rPr>
              <w:t>кю</w:t>
            </w:r>
            <w:proofErr w:type="spellEnd"/>
            <w:r>
              <w:rPr>
                <w:b/>
              </w:rPr>
              <w:t xml:space="preserve"> и выше)</w:t>
            </w:r>
          </w:p>
        </w:tc>
      </w:tr>
      <w:tr w:rsidR="00E97FAD" w:rsidRPr="00E65AB3" w:rsidTr="00514AF3">
        <w:tc>
          <w:tcPr>
            <w:tcW w:w="1242" w:type="dxa"/>
          </w:tcPr>
          <w:p w:rsidR="00E97FAD" w:rsidRPr="00E65AB3" w:rsidRDefault="00E97FAD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2977" w:type="dxa"/>
          </w:tcPr>
          <w:p w:rsidR="00E97FAD" w:rsidRPr="00E65AB3" w:rsidRDefault="00E97FAD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2268" w:type="dxa"/>
          </w:tcPr>
          <w:p w:rsidR="00E97FAD" w:rsidRPr="00E65AB3" w:rsidRDefault="00E97FAD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Регламент встреч</w:t>
            </w:r>
          </w:p>
        </w:tc>
        <w:tc>
          <w:tcPr>
            <w:tcW w:w="4195" w:type="dxa"/>
          </w:tcPr>
          <w:p w:rsidR="00E97FAD" w:rsidRPr="00E65AB3" w:rsidRDefault="00E97FAD" w:rsidP="00E97FA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Регламент встреч</w:t>
            </w:r>
          </w:p>
        </w:tc>
      </w:tr>
      <w:tr w:rsidR="001F6A95" w:rsidRPr="00D901FB" w:rsidTr="00514AF3">
        <w:tc>
          <w:tcPr>
            <w:tcW w:w="1242" w:type="dxa"/>
          </w:tcPr>
          <w:p w:rsidR="001F6A95" w:rsidRPr="00E65AB3" w:rsidRDefault="001F6A95" w:rsidP="00DB6C2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</w:rPr>
              <w:t>лет</w:t>
            </w:r>
          </w:p>
        </w:tc>
        <w:tc>
          <w:tcPr>
            <w:tcW w:w="2977" w:type="dxa"/>
          </w:tcPr>
          <w:p w:rsidR="001F6A95" w:rsidRDefault="001F6A95" w:rsidP="00DB6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25 , до 30, до 35,  до 40 свыше 40 кг.</w:t>
            </w:r>
          </w:p>
          <w:p w:rsidR="001F6A95" w:rsidRPr="00D901FB" w:rsidRDefault="001F6A95" w:rsidP="00DB6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Девочки до 20, до 25, до 30, до 35, свыше 35 кг. </w:t>
            </w:r>
          </w:p>
        </w:tc>
        <w:tc>
          <w:tcPr>
            <w:tcW w:w="2268" w:type="dxa"/>
          </w:tcPr>
          <w:p w:rsidR="001F6A95" w:rsidRPr="00D901FB" w:rsidRDefault="001F6A95" w:rsidP="00DB6C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минуты, обязательное решение</w:t>
            </w:r>
          </w:p>
        </w:tc>
        <w:tc>
          <w:tcPr>
            <w:tcW w:w="4195" w:type="dxa"/>
          </w:tcPr>
          <w:p w:rsidR="001F6A95" w:rsidRPr="00D901FB" w:rsidRDefault="001F6A95" w:rsidP="00DB6C2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1,5 кг и более)+1 минута, обязательное решение.</w:t>
            </w:r>
          </w:p>
        </w:tc>
      </w:tr>
      <w:tr w:rsidR="001F6A95" w:rsidRPr="00D901FB" w:rsidTr="00514AF3">
        <w:tc>
          <w:tcPr>
            <w:tcW w:w="1242" w:type="dxa"/>
          </w:tcPr>
          <w:p w:rsidR="001F6A95" w:rsidRPr="00E65AB3" w:rsidRDefault="001F6A95" w:rsidP="00514AF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8-9 лет</w:t>
            </w:r>
          </w:p>
        </w:tc>
        <w:tc>
          <w:tcPr>
            <w:tcW w:w="2977" w:type="dxa"/>
          </w:tcPr>
          <w:p w:rsidR="001F6A95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25 , до 30, до 35,  до 40 свыше 40 кг.</w:t>
            </w:r>
          </w:p>
          <w:p w:rsidR="001F6A95" w:rsidRPr="00D901FB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Девочки до 20, до 25, до 30, до 35, свыше 35 кг. </w:t>
            </w:r>
          </w:p>
        </w:tc>
        <w:tc>
          <w:tcPr>
            <w:tcW w:w="2268" w:type="dxa"/>
          </w:tcPr>
          <w:p w:rsidR="001F6A95" w:rsidRPr="00D901FB" w:rsidRDefault="001F6A95" w:rsidP="00514A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минуты, обязательное решение</w:t>
            </w:r>
          </w:p>
        </w:tc>
        <w:tc>
          <w:tcPr>
            <w:tcW w:w="4195" w:type="dxa"/>
          </w:tcPr>
          <w:p w:rsidR="001F6A95" w:rsidRPr="00D901FB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1,5 кг и более)+1 минута, обязательное решение.</w:t>
            </w:r>
          </w:p>
        </w:tc>
      </w:tr>
      <w:tr w:rsidR="001F6A95" w:rsidTr="00514AF3">
        <w:tc>
          <w:tcPr>
            <w:tcW w:w="1242" w:type="dxa"/>
          </w:tcPr>
          <w:p w:rsidR="001F6A95" w:rsidRPr="00D901FB" w:rsidRDefault="001F6A95" w:rsidP="00514AF3">
            <w:pPr>
              <w:spacing w:line="720" w:lineRule="auto"/>
              <w:jc w:val="both"/>
              <w:rPr>
                <w:b/>
              </w:rPr>
            </w:pPr>
            <w:r>
              <w:rPr>
                <w:b/>
              </w:rPr>
              <w:t>10-11 лет</w:t>
            </w:r>
          </w:p>
        </w:tc>
        <w:tc>
          <w:tcPr>
            <w:tcW w:w="2977" w:type="dxa"/>
          </w:tcPr>
          <w:p w:rsidR="001F6A95" w:rsidRDefault="001F6A95" w:rsidP="00514AF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Мальчики до 30 , до 35, до 40, до 45, свыше 45 кг.</w:t>
            </w:r>
          </w:p>
          <w:p w:rsidR="001F6A95" w:rsidRDefault="001F6A95" w:rsidP="00514AF3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>Девочки до 25, до 30, до 35,  свыше 35 кг.</w:t>
            </w:r>
          </w:p>
        </w:tc>
        <w:tc>
          <w:tcPr>
            <w:tcW w:w="2268" w:type="dxa"/>
          </w:tcPr>
          <w:p w:rsidR="001F6A95" w:rsidRDefault="001F6A95" w:rsidP="00514AF3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b/>
              </w:rPr>
              <w:t>1,5 минуты, обязательное решение</w:t>
            </w:r>
          </w:p>
        </w:tc>
        <w:tc>
          <w:tcPr>
            <w:tcW w:w="4195" w:type="dxa"/>
          </w:tcPr>
          <w:p w:rsidR="001F6A95" w:rsidRDefault="001F6A95" w:rsidP="00514AF3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1,5 минуты+1 </w:t>
            </w:r>
            <w:proofErr w:type="spellStart"/>
            <w:r>
              <w:rPr>
                <w:b/>
              </w:rPr>
              <w:t>минута+вес</w:t>
            </w:r>
            <w:proofErr w:type="gram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разница в весе должна составлять 2,5 кг и более)+1минута, обязательное решение.</w:t>
            </w:r>
          </w:p>
        </w:tc>
      </w:tr>
    </w:tbl>
    <w:p w:rsidR="00E97FAD" w:rsidRDefault="00E97FAD" w:rsidP="00185D97">
      <w:pPr>
        <w:ind w:firstLine="720"/>
        <w:jc w:val="both"/>
        <w:rPr>
          <w:rFonts w:ascii="Arial" w:hAnsi="Arial"/>
          <w:b/>
        </w:rPr>
      </w:pPr>
    </w:p>
    <w:p w:rsidR="00E97FAD" w:rsidRDefault="00E97FAD" w:rsidP="00185D97">
      <w:pPr>
        <w:ind w:firstLine="720"/>
        <w:jc w:val="both"/>
        <w:rPr>
          <w:rFonts w:ascii="Arial" w:hAnsi="Arial"/>
          <w:b/>
        </w:rPr>
      </w:pPr>
    </w:p>
    <w:p w:rsidR="00185D97" w:rsidRDefault="00185D97" w:rsidP="00185D97">
      <w:pPr>
        <w:ind w:firstLine="720"/>
        <w:jc w:val="both"/>
        <w:rPr>
          <w:u w:val="single"/>
        </w:rPr>
      </w:pPr>
      <w:r>
        <w:rPr>
          <w:u w:val="single"/>
        </w:rPr>
        <w:t xml:space="preserve">Продолжительность предварительных показательных поединков: </w:t>
      </w:r>
    </w:p>
    <w:p w:rsidR="00185D97" w:rsidRDefault="001F6A95" w:rsidP="00185D97">
      <w:pPr>
        <w:ind w:left="720" w:firstLine="720"/>
        <w:jc w:val="both"/>
      </w:pPr>
      <w:r>
        <w:rPr>
          <w:b/>
        </w:rPr>
        <w:t>7</w:t>
      </w:r>
      <w:r w:rsidR="00185D97">
        <w:rPr>
          <w:b/>
        </w:rPr>
        <w:t>-9 лет</w:t>
      </w:r>
      <w:r w:rsidR="00DC261B">
        <w:t>: 1 мин</w:t>
      </w:r>
      <w:r w:rsidR="00185D97">
        <w:t xml:space="preserve"> – обязательное решение;</w:t>
      </w:r>
    </w:p>
    <w:p w:rsidR="00185D97" w:rsidRDefault="00185D97" w:rsidP="00185D97">
      <w:pPr>
        <w:ind w:left="720" w:firstLine="720"/>
        <w:jc w:val="both"/>
      </w:pPr>
      <w:r>
        <w:rPr>
          <w:b/>
        </w:rPr>
        <w:t>10-11 лет</w:t>
      </w:r>
      <w:r w:rsidR="00DC261B">
        <w:t>: 1.5 мин</w:t>
      </w:r>
      <w:r>
        <w:t xml:space="preserve"> - обязательное решение.</w:t>
      </w:r>
    </w:p>
    <w:p w:rsidR="00185D97" w:rsidRDefault="00185D97" w:rsidP="00185D97">
      <w:pPr>
        <w:ind w:firstLine="720"/>
        <w:jc w:val="both"/>
        <w:rPr>
          <w:u w:val="single"/>
        </w:rPr>
      </w:pPr>
      <w:r>
        <w:rPr>
          <w:u w:val="single"/>
        </w:rPr>
        <w:t>Финальные показательные поединки:</w:t>
      </w:r>
    </w:p>
    <w:p w:rsidR="00185D97" w:rsidRDefault="001F6A95" w:rsidP="00185D97">
      <w:pPr>
        <w:ind w:left="720" w:firstLine="720"/>
        <w:jc w:val="both"/>
      </w:pPr>
      <w:r>
        <w:rPr>
          <w:b/>
        </w:rPr>
        <w:t>7</w:t>
      </w:r>
      <w:r w:rsidR="00185D97">
        <w:rPr>
          <w:b/>
        </w:rPr>
        <w:t>-9 лет:</w:t>
      </w:r>
      <w:r w:rsidR="00185D97">
        <w:t xml:space="preserve"> 1 мин + 1 мин + весы (по протоколу контрольного взвешивания) + 1 мин – обязательное решение.</w:t>
      </w:r>
    </w:p>
    <w:p w:rsidR="00185D97" w:rsidRDefault="00185D97" w:rsidP="00185D97">
      <w:pPr>
        <w:ind w:left="720" w:firstLine="720"/>
        <w:jc w:val="both"/>
      </w:pPr>
      <w:r>
        <w:rPr>
          <w:b/>
        </w:rPr>
        <w:t>10-11 лет</w:t>
      </w:r>
      <w:r>
        <w:t>: 1.5 мин + 1 мин + весы (по протоколу контрольного взвешивания) + 1 мин – обязательное решение.</w:t>
      </w:r>
    </w:p>
    <w:p w:rsidR="00185D97" w:rsidRDefault="00185D97" w:rsidP="00185D97">
      <w:pPr>
        <w:ind w:firstLine="720"/>
        <w:jc w:val="both"/>
      </w:pPr>
      <w:r>
        <w:t>1 кг и более в возрастных группах 8-9 лет;</w:t>
      </w:r>
    </w:p>
    <w:p w:rsidR="00185D97" w:rsidRDefault="00E97FAD" w:rsidP="00185D97">
      <w:pPr>
        <w:ind w:firstLine="720"/>
        <w:jc w:val="both"/>
      </w:pPr>
      <w:r>
        <w:t>2</w:t>
      </w:r>
      <w:r w:rsidR="00185D97">
        <w:t>,5 кг и более в возрастных группах 10-11 лет;</w:t>
      </w:r>
    </w:p>
    <w:p w:rsidR="00185D97" w:rsidRDefault="00185D97" w:rsidP="00185D97">
      <w:pPr>
        <w:jc w:val="both"/>
      </w:pPr>
      <w:r>
        <w:t xml:space="preserve">           Показательные поединки проводятся способом прямого выбывания с поединком за 3-е место.</w:t>
      </w:r>
    </w:p>
    <w:p w:rsidR="00185D97" w:rsidRDefault="00185D97" w:rsidP="00185D97">
      <w:pPr>
        <w:ind w:firstLine="720"/>
        <w:jc w:val="both"/>
      </w:pPr>
      <w:r>
        <w:t xml:space="preserve">Все участники в возрастных группах 8-11 лет должны иметь мягкие щитки на голень, накладки на руки, шлема на голову, капу, а так же защитную паховую раковину под штаны, нагрудник (девочки) с открытым животом до ребер, </w:t>
      </w:r>
      <w:r>
        <w:rPr>
          <w:b/>
        </w:rPr>
        <w:t>(все средства индивидуальной защиты спортсмена должны быть белого цвета)</w:t>
      </w:r>
      <w:r>
        <w:t xml:space="preserve">.  </w:t>
      </w:r>
    </w:p>
    <w:p w:rsidR="00185D97" w:rsidRDefault="00185D97" w:rsidP="00185D97">
      <w:pPr>
        <w:ind w:firstLine="720"/>
        <w:jc w:val="both"/>
        <w:rPr>
          <w:u w:val="single"/>
        </w:rPr>
      </w:pPr>
      <w:r>
        <w:rPr>
          <w:u w:val="single"/>
        </w:rPr>
        <w:t>Организаторы соревнований оставляют за собой право изменять или объединить весовые категории в случае недостаточного количества участников.</w:t>
      </w:r>
    </w:p>
    <w:p w:rsidR="00185D97" w:rsidRDefault="00185D97" w:rsidP="00185D97">
      <w:pPr>
        <w:rPr>
          <w:rFonts w:ascii="Arial" w:hAnsi="Arial"/>
          <w:b/>
          <w:sz w:val="28"/>
          <w:szCs w:val="28"/>
        </w:rPr>
      </w:pPr>
    </w:p>
    <w:p w:rsidR="00185D97" w:rsidRDefault="00185D97" w:rsidP="00185D97">
      <w:pPr>
        <w:spacing w:after="200" w:line="276" w:lineRule="auto"/>
        <w:rPr>
          <w:rFonts w:ascii="Arial" w:hAnsi="Arial"/>
        </w:rPr>
      </w:pPr>
    </w:p>
    <w:p w:rsidR="00185D97" w:rsidRDefault="00185D97" w:rsidP="00185D97">
      <w:pPr>
        <w:spacing w:after="200" w:line="276" w:lineRule="auto"/>
        <w:rPr>
          <w:i/>
          <w:iCs/>
        </w:rPr>
      </w:pPr>
      <w:r>
        <w:rPr>
          <w:b/>
          <w:iCs/>
        </w:rPr>
        <w:t>9. Техника ударов, относящаяся к ч</w:t>
      </w:r>
      <w:r w:rsidR="001F6A95">
        <w:rPr>
          <w:b/>
          <w:iCs/>
        </w:rPr>
        <w:t>ислу запрещенных (в категориях 7</w:t>
      </w:r>
      <w:r>
        <w:rPr>
          <w:b/>
          <w:iCs/>
        </w:rPr>
        <w:t>-11 лет).</w:t>
      </w:r>
    </w:p>
    <w:p w:rsidR="00185D97" w:rsidRDefault="00185D97" w:rsidP="00185D97">
      <w:pPr>
        <w:ind w:left="709"/>
        <w:rPr>
          <w:iCs/>
        </w:rPr>
      </w:pPr>
      <w:r>
        <w:rPr>
          <w:iCs/>
        </w:rPr>
        <w:t xml:space="preserve">       9.1. Все </w:t>
      </w:r>
      <w:r w:rsidRPr="005B08BF">
        <w:rPr>
          <w:iCs/>
          <w:u w:val="single"/>
        </w:rPr>
        <w:t>прямые</w:t>
      </w:r>
      <w:r>
        <w:rPr>
          <w:iCs/>
        </w:rPr>
        <w:t xml:space="preserve"> удары ногами в верхний уровень</w:t>
      </w:r>
      <w:proofErr w:type="gramStart"/>
      <w:r>
        <w:rPr>
          <w:iCs/>
        </w:rPr>
        <w:t xml:space="preserve"> :</w:t>
      </w:r>
      <w:proofErr w:type="gramEnd"/>
      <w:r>
        <w:rPr>
          <w:iCs/>
        </w:rPr>
        <w:t xml:space="preserve"> (</w:t>
      </w:r>
      <w:proofErr w:type="spellStart"/>
      <w:r>
        <w:rPr>
          <w:iCs/>
        </w:rPr>
        <w:t>маэ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гери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дзедан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ёко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гери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дзедан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уширо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гери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дзедан</w:t>
      </w:r>
      <w:proofErr w:type="spellEnd"/>
      <w:r>
        <w:rPr>
          <w:iCs/>
        </w:rPr>
        <w:t xml:space="preserve"> );</w:t>
      </w:r>
    </w:p>
    <w:p w:rsidR="00185D97" w:rsidRDefault="00185D97" w:rsidP="00185D97">
      <w:pPr>
        <w:ind w:left="709"/>
        <w:rPr>
          <w:iCs/>
        </w:rPr>
      </w:pPr>
      <w:r>
        <w:rPr>
          <w:iCs/>
        </w:rPr>
        <w:t xml:space="preserve">       9.2. Удары (</w:t>
      </w:r>
      <w:proofErr w:type="spellStart"/>
      <w:r>
        <w:rPr>
          <w:iCs/>
        </w:rPr>
        <w:t>хидза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гери</w:t>
      </w:r>
      <w:proofErr w:type="spellEnd"/>
      <w:r>
        <w:rPr>
          <w:iCs/>
        </w:rPr>
        <w:t>) коленом в голову;</w:t>
      </w:r>
    </w:p>
    <w:p w:rsidR="00185D97" w:rsidRDefault="00185D97" w:rsidP="00185D97">
      <w:pPr>
        <w:ind w:left="709"/>
        <w:rPr>
          <w:iCs/>
        </w:rPr>
      </w:pPr>
      <w:r>
        <w:rPr>
          <w:iCs/>
        </w:rPr>
        <w:t xml:space="preserve">       9.3. Удары </w:t>
      </w:r>
      <w:r w:rsidRPr="005B08BF">
        <w:rPr>
          <w:iCs/>
          <w:u w:val="single"/>
        </w:rPr>
        <w:t>сверху</w:t>
      </w:r>
      <w:r>
        <w:rPr>
          <w:iCs/>
        </w:rPr>
        <w:t xml:space="preserve"> (</w:t>
      </w:r>
      <w:proofErr w:type="spellStart"/>
      <w:r>
        <w:rPr>
          <w:iCs/>
        </w:rPr>
        <w:t>ороши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кокато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гери</w:t>
      </w:r>
      <w:proofErr w:type="spellEnd"/>
      <w:r>
        <w:rPr>
          <w:iCs/>
        </w:rPr>
        <w:t>, любые удары ногами в падении (например «арабское сальто», т.е. кувырок через себя)).</w:t>
      </w:r>
    </w:p>
    <w:p w:rsidR="00185D97" w:rsidRDefault="00185D97" w:rsidP="00185D97">
      <w:pPr>
        <w:rPr>
          <w:b/>
          <w:bCs/>
        </w:rPr>
      </w:pPr>
    </w:p>
    <w:p w:rsidR="00185D97" w:rsidRDefault="00185D97" w:rsidP="00185D97">
      <w:pPr>
        <w:ind w:left="720"/>
      </w:pPr>
      <w:r>
        <w:t>Главный судья учебно-тренировочного турнира имеет право своим решением изменить время поединка.</w:t>
      </w:r>
    </w:p>
    <w:p w:rsidR="00185D97" w:rsidRDefault="00185D97" w:rsidP="00185D97">
      <w:pPr>
        <w:ind w:left="720"/>
        <w:rPr>
          <w:i/>
          <w:iCs/>
          <w:u w:val="single"/>
        </w:rPr>
      </w:pPr>
      <w:r>
        <w:rPr>
          <w:i/>
          <w:iCs/>
        </w:rPr>
        <w:t xml:space="preserve">    </w:t>
      </w:r>
      <w:r>
        <w:rPr>
          <w:i/>
          <w:iCs/>
          <w:u w:val="single"/>
        </w:rPr>
        <w:t>Организаторы учебно-тренировочных встреч оставляют за собой право изменить категории после проведения мандатной комиссии.</w:t>
      </w:r>
    </w:p>
    <w:p w:rsidR="00185D97" w:rsidRDefault="00185D97" w:rsidP="00185D97">
      <w:pPr>
        <w:pStyle w:val="a5"/>
        <w:ind w:left="720"/>
        <w:jc w:val="both"/>
        <w:rPr>
          <w:color w:val="FF0000"/>
          <w:sz w:val="22"/>
          <w:szCs w:val="22"/>
        </w:rPr>
      </w:pPr>
    </w:p>
    <w:p w:rsidR="00185D97" w:rsidRDefault="00185D97" w:rsidP="00185D97">
      <w:pPr>
        <w:pStyle w:val="a5"/>
        <w:ind w:left="720"/>
        <w:jc w:val="both"/>
        <w:rPr>
          <w:b/>
        </w:rPr>
      </w:pPr>
      <w:r>
        <w:rPr>
          <w:b/>
          <w:sz w:val="28"/>
          <w:szCs w:val="28"/>
        </w:rPr>
        <w:t xml:space="preserve">     </w:t>
      </w:r>
      <w:r>
        <w:rPr>
          <w:b/>
        </w:rPr>
        <w:t xml:space="preserve">В случае несоответствия веса участника, указанного в заявке (в соответствующей весовой категории) – дисквалификация.  (ДОПУСК  не более </w:t>
      </w:r>
      <w:smartTag w:uri="urn:schemas-microsoft-com:office:smarttags" w:element="metricconverter">
        <w:smartTagPr>
          <w:attr w:name="ProductID" w:val="100 грамм"/>
        </w:smartTagPr>
        <w:r>
          <w:rPr>
            <w:b/>
          </w:rPr>
          <w:t>100 грамм</w:t>
        </w:r>
      </w:smartTag>
      <w:r>
        <w:rPr>
          <w:b/>
        </w:rPr>
        <w:t>)</w:t>
      </w:r>
    </w:p>
    <w:p w:rsidR="00A64B32" w:rsidRDefault="00185D97" w:rsidP="00185D97">
      <w:pPr>
        <w:rPr>
          <w:b/>
        </w:rPr>
      </w:pPr>
      <w:r>
        <w:rPr>
          <w:b/>
        </w:rPr>
        <w:t xml:space="preserve"> </w:t>
      </w:r>
    </w:p>
    <w:p w:rsidR="00A64B32" w:rsidRDefault="00A64B32" w:rsidP="00185D97">
      <w:pPr>
        <w:rPr>
          <w:b/>
        </w:rPr>
      </w:pPr>
    </w:p>
    <w:p w:rsidR="00A64B32" w:rsidRDefault="00A64B32" w:rsidP="00185D97">
      <w:pPr>
        <w:rPr>
          <w:b/>
        </w:rPr>
      </w:pPr>
    </w:p>
    <w:p w:rsidR="00A64B32" w:rsidRDefault="00A64B32" w:rsidP="00185D97">
      <w:pPr>
        <w:rPr>
          <w:b/>
        </w:rPr>
      </w:pPr>
    </w:p>
    <w:p w:rsidR="00A64B32" w:rsidRDefault="00A64B32" w:rsidP="00185D97">
      <w:pPr>
        <w:rPr>
          <w:b/>
        </w:rPr>
      </w:pPr>
    </w:p>
    <w:p w:rsidR="00185D97" w:rsidRDefault="00185D97" w:rsidP="00185D97">
      <w:pPr>
        <w:rPr>
          <w:b/>
        </w:rPr>
      </w:pPr>
      <w:r>
        <w:rPr>
          <w:b/>
          <w:iCs/>
        </w:rPr>
        <w:t>12.Заявки</w:t>
      </w:r>
    </w:p>
    <w:p w:rsidR="00185D97" w:rsidRDefault="00185D97" w:rsidP="00185D97">
      <w:pPr>
        <w:ind w:left="720"/>
        <w:rPr>
          <w:iCs/>
        </w:rPr>
      </w:pPr>
    </w:p>
    <w:p w:rsidR="005B08BF" w:rsidRPr="00965E78" w:rsidRDefault="005B08BF" w:rsidP="005B08BF">
      <w:pPr>
        <w:ind w:left="720"/>
        <w:rPr>
          <w:iCs/>
        </w:rPr>
      </w:pPr>
      <w:r w:rsidRPr="00965E78">
        <w:rPr>
          <w:iCs/>
        </w:rPr>
        <w:t>Предварительные заявки на участие необходимо предоставить строго</w:t>
      </w:r>
      <w:r>
        <w:rPr>
          <w:iCs/>
        </w:rPr>
        <w:t xml:space="preserve"> по форме,</w:t>
      </w:r>
      <w:r w:rsidRPr="00965E78">
        <w:rPr>
          <w:iCs/>
        </w:rPr>
        <w:t xml:space="preserve"> только в электронном виде </w:t>
      </w:r>
      <w:r w:rsidR="001F6A95">
        <w:rPr>
          <w:b/>
          <w:iCs/>
        </w:rPr>
        <w:t>до 18 февраля 2020</w:t>
      </w:r>
      <w:r w:rsidRPr="00965E78">
        <w:rPr>
          <w:b/>
          <w:iCs/>
        </w:rPr>
        <w:t xml:space="preserve"> года</w:t>
      </w:r>
      <w:r w:rsidRPr="00965E78">
        <w:rPr>
          <w:iCs/>
        </w:rPr>
        <w:t xml:space="preserve">: </w:t>
      </w:r>
    </w:p>
    <w:p w:rsidR="005B08BF" w:rsidRDefault="005B08BF" w:rsidP="005B08BF">
      <w:pPr>
        <w:rPr>
          <w:iCs/>
          <w:color w:val="FF0000"/>
        </w:rPr>
      </w:pPr>
      <w:r>
        <w:rPr>
          <w:iCs/>
          <w:color w:val="FF0000"/>
        </w:rPr>
        <w:t xml:space="preserve">          </w:t>
      </w:r>
      <w:r w:rsidRPr="00316D1D">
        <w:rPr>
          <w:iCs/>
          <w:color w:val="FF0000"/>
        </w:rPr>
        <w:t xml:space="preserve">  </w:t>
      </w:r>
    </w:p>
    <w:p w:rsidR="005B08BF" w:rsidRPr="00A05B08" w:rsidRDefault="005B08BF" w:rsidP="005B08BF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proofErr w:type="spellStart"/>
      <w:r w:rsidRPr="00A05B08">
        <w:rPr>
          <w:b/>
          <w:iCs/>
          <w:sz w:val="28"/>
          <w:szCs w:val="28"/>
        </w:rPr>
        <w:t>Семпай</w:t>
      </w:r>
      <w:proofErr w:type="spellEnd"/>
      <w:r w:rsidRPr="00A05B08">
        <w:rPr>
          <w:b/>
          <w:iCs/>
          <w:sz w:val="28"/>
          <w:szCs w:val="28"/>
        </w:rPr>
        <w:t xml:space="preserve"> Бакиров </w:t>
      </w:r>
      <w:proofErr w:type="spellStart"/>
      <w:r w:rsidRPr="00A05B08">
        <w:rPr>
          <w:b/>
          <w:iCs/>
          <w:sz w:val="28"/>
          <w:szCs w:val="28"/>
        </w:rPr>
        <w:t>Линар</w:t>
      </w:r>
      <w:proofErr w:type="spellEnd"/>
      <w:r w:rsidRPr="00A05B08">
        <w:rPr>
          <w:b/>
          <w:iCs/>
          <w:sz w:val="28"/>
          <w:szCs w:val="28"/>
        </w:rPr>
        <w:t xml:space="preserve"> </w:t>
      </w:r>
      <w:proofErr w:type="spellStart"/>
      <w:r w:rsidRPr="00A05B08">
        <w:rPr>
          <w:b/>
          <w:iCs/>
          <w:sz w:val="28"/>
          <w:szCs w:val="28"/>
        </w:rPr>
        <w:t>Ильнурович</w:t>
      </w:r>
      <w:proofErr w:type="spellEnd"/>
      <w:r w:rsidRPr="00A05B08">
        <w:rPr>
          <w:b/>
          <w:iCs/>
          <w:sz w:val="28"/>
          <w:szCs w:val="28"/>
        </w:rPr>
        <w:t xml:space="preserve"> </w:t>
      </w:r>
      <w:proofErr w:type="spellStart"/>
      <w:r w:rsidRPr="00A05B08">
        <w:rPr>
          <w:b/>
          <w:iCs/>
          <w:sz w:val="28"/>
          <w:szCs w:val="28"/>
          <w:lang w:val="en-US"/>
        </w:rPr>
        <w:t>Linarbakirov</w:t>
      </w:r>
      <w:proofErr w:type="spellEnd"/>
      <w:r w:rsidRPr="00A05B08">
        <w:rPr>
          <w:b/>
          <w:iCs/>
          <w:sz w:val="28"/>
          <w:szCs w:val="28"/>
        </w:rPr>
        <w:t>99@</w:t>
      </w:r>
      <w:proofErr w:type="spellStart"/>
      <w:r w:rsidRPr="00A05B08">
        <w:rPr>
          <w:b/>
          <w:iCs/>
          <w:sz w:val="28"/>
          <w:szCs w:val="28"/>
          <w:lang w:val="en-US"/>
        </w:rPr>
        <w:t>yandex</w:t>
      </w:r>
      <w:proofErr w:type="spellEnd"/>
      <w:r w:rsidRPr="00A05B08">
        <w:rPr>
          <w:b/>
          <w:iCs/>
          <w:sz w:val="28"/>
          <w:szCs w:val="28"/>
        </w:rPr>
        <w:t>.</w:t>
      </w:r>
      <w:proofErr w:type="spellStart"/>
      <w:r w:rsidRPr="00A05B08">
        <w:rPr>
          <w:b/>
          <w:iCs/>
          <w:sz w:val="28"/>
          <w:szCs w:val="28"/>
          <w:lang w:val="en-US"/>
        </w:rPr>
        <w:t>ru</w:t>
      </w:r>
      <w:proofErr w:type="spellEnd"/>
    </w:p>
    <w:p w:rsidR="00185D97" w:rsidRDefault="00037D55" w:rsidP="00037D55">
      <w:pPr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185D97">
        <w:rPr>
          <w:b/>
          <w:color w:val="000000"/>
        </w:rPr>
        <w:t>Заявка считается принятой, только после получения подтверждения.</w:t>
      </w:r>
    </w:p>
    <w:p w:rsidR="00185D97" w:rsidRDefault="00185D97" w:rsidP="00185D97">
      <w:pPr>
        <w:pStyle w:val="a5"/>
        <w:ind w:left="709" w:firstLine="142"/>
        <w:jc w:val="both"/>
        <w:rPr>
          <w:b/>
          <w:u w:val="single"/>
        </w:rPr>
      </w:pPr>
      <w:r>
        <w:rPr>
          <w:b/>
          <w:u w:val="single"/>
        </w:rPr>
        <w:t>Организация, отвечающая за проведение учебно-тренировочные встречи, ответственность за  травматизм не несёт.</w:t>
      </w:r>
    </w:p>
    <w:p w:rsidR="00185D97" w:rsidRDefault="00185D97" w:rsidP="00185D97">
      <w:pPr>
        <w:ind w:firstLine="360"/>
        <w:jc w:val="both"/>
        <w:rPr>
          <w:i/>
          <w:iCs/>
          <w:color w:val="632423"/>
          <w:u w:val="single"/>
        </w:rPr>
      </w:pPr>
    </w:p>
    <w:p w:rsidR="00185D97" w:rsidRDefault="00185D97" w:rsidP="00185D97">
      <w:pPr>
        <w:ind w:left="720"/>
        <w:rPr>
          <w:b/>
          <w:iCs/>
        </w:rPr>
      </w:pPr>
      <w:r>
        <w:rPr>
          <w:b/>
          <w:iCs/>
        </w:rPr>
        <w:t>13. Апелляция</w:t>
      </w:r>
    </w:p>
    <w:p w:rsidR="00185D97" w:rsidRDefault="00185D97" w:rsidP="00185D97">
      <w:pPr>
        <w:ind w:firstLine="360"/>
        <w:jc w:val="both"/>
        <w:rPr>
          <w:iCs/>
          <w:color w:val="632423"/>
        </w:rPr>
      </w:pPr>
      <w:r>
        <w:rPr>
          <w:iCs/>
          <w:color w:val="632423"/>
        </w:rPr>
        <w:t xml:space="preserve">      </w:t>
      </w:r>
      <w:r>
        <w:rPr>
          <w:iCs/>
        </w:rPr>
        <w:t>Апелляция не принимаются.</w:t>
      </w:r>
    </w:p>
    <w:p w:rsidR="00185D97" w:rsidRDefault="00185D97" w:rsidP="00185D97">
      <w:pPr>
        <w:ind w:firstLine="360"/>
        <w:jc w:val="both"/>
        <w:rPr>
          <w:iCs/>
        </w:rPr>
      </w:pPr>
    </w:p>
    <w:p w:rsidR="00185D97" w:rsidRDefault="00185D97" w:rsidP="00185D97">
      <w:pPr>
        <w:rPr>
          <w:i/>
        </w:rPr>
      </w:pPr>
      <w:r>
        <w:rPr>
          <w:i/>
        </w:rPr>
        <w:t xml:space="preserve">            </w:t>
      </w:r>
      <w:r>
        <w:rPr>
          <w:b/>
        </w:rPr>
        <w:t>14</w:t>
      </w:r>
      <w:r>
        <w:rPr>
          <w:b/>
          <w:iCs/>
        </w:rPr>
        <w:t>. Награждение и определение победителей</w:t>
      </w:r>
    </w:p>
    <w:p w:rsidR="00185D97" w:rsidRDefault="00185D97" w:rsidP="00185D97">
      <w:pPr>
        <w:ind w:left="851"/>
        <w:rPr>
          <w:b/>
        </w:rPr>
      </w:pPr>
    </w:p>
    <w:p w:rsidR="00185D97" w:rsidRDefault="00185D97" w:rsidP="00185D97">
      <w:pPr>
        <w:ind w:left="851"/>
        <w:rPr>
          <w:iCs/>
        </w:rPr>
      </w:pPr>
      <w:r>
        <w:rPr>
          <w:b/>
        </w:rPr>
        <w:t xml:space="preserve"> </w:t>
      </w:r>
      <w:r>
        <w:rPr>
          <w:iCs/>
        </w:rPr>
        <w:t xml:space="preserve">Победители и призёры турнира награждаются: грамотами (1-3 места), медалями, кубками (1- 3 места).  </w:t>
      </w:r>
    </w:p>
    <w:p w:rsidR="00185D97" w:rsidRDefault="00185D97" w:rsidP="00185D97">
      <w:pPr>
        <w:rPr>
          <w:b/>
        </w:rPr>
      </w:pPr>
      <w:r>
        <w:rPr>
          <w:b/>
        </w:rPr>
        <w:t>15. Финансовые условия</w:t>
      </w:r>
    </w:p>
    <w:p w:rsidR="00185D97" w:rsidRDefault="00185D97" w:rsidP="00185D97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Основные расходы, связанные с проведением турнира  несёт: Национальный Союз Каратэ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Кекусин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Кайкан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85D97" w:rsidRDefault="00185D97" w:rsidP="00185D97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Расходы, связанные с командированием участников (проезд, питание и размещение на время турнира) несут командирующие организации.</w:t>
      </w:r>
    </w:p>
    <w:p w:rsidR="00185D97" w:rsidRPr="000F7A7C" w:rsidRDefault="00185D97" w:rsidP="00185D97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Организационный благотворительный, </w:t>
      </w:r>
      <w:r w:rsidR="00817803">
        <w:rPr>
          <w:rFonts w:ascii="Times New Roman" w:eastAsia="Times New Roman" w:hAnsi="Times New Roman"/>
          <w:b/>
          <w:sz w:val="24"/>
          <w:szCs w:val="24"/>
        </w:rPr>
        <w:t>добровольный взнос  1-участник 10</w:t>
      </w:r>
      <w:r>
        <w:rPr>
          <w:rFonts w:ascii="Times New Roman" w:eastAsia="Times New Roman" w:hAnsi="Times New Roman"/>
          <w:b/>
          <w:sz w:val="24"/>
          <w:szCs w:val="24"/>
        </w:rPr>
        <w:t>00 рублей.</w:t>
      </w:r>
    </w:p>
    <w:p w:rsidR="000F7A7C" w:rsidRPr="00547332" w:rsidRDefault="000F7A7C" w:rsidP="000F7A7C">
      <w:pPr>
        <w:ind w:firstLine="708"/>
        <w:jc w:val="both"/>
        <w:rPr>
          <w:bCs/>
          <w:sz w:val="28"/>
          <w:szCs w:val="28"/>
        </w:rPr>
      </w:pPr>
      <w:r w:rsidRPr="00547332">
        <w:rPr>
          <w:b/>
          <w:bCs/>
          <w:sz w:val="28"/>
          <w:szCs w:val="28"/>
        </w:rPr>
        <w:t>Примечание:</w:t>
      </w:r>
      <w:r>
        <w:rPr>
          <w:bCs/>
          <w:sz w:val="28"/>
          <w:szCs w:val="28"/>
        </w:rPr>
        <w:t xml:space="preserve"> если участник </w:t>
      </w:r>
      <w:proofErr w:type="gramStart"/>
      <w:r>
        <w:rPr>
          <w:bCs/>
          <w:sz w:val="28"/>
          <w:szCs w:val="28"/>
        </w:rPr>
        <w:t>заявляется</w:t>
      </w:r>
      <w:proofErr w:type="gramEnd"/>
      <w:r>
        <w:rPr>
          <w:bCs/>
          <w:sz w:val="28"/>
          <w:szCs w:val="28"/>
        </w:rPr>
        <w:t xml:space="preserve"> в дисциплинах ката и </w:t>
      </w:r>
      <w:proofErr w:type="spellStart"/>
      <w:r>
        <w:rPr>
          <w:bCs/>
          <w:sz w:val="28"/>
          <w:szCs w:val="28"/>
        </w:rPr>
        <w:t>кумитэ</w:t>
      </w:r>
      <w:proofErr w:type="spellEnd"/>
      <w:r>
        <w:rPr>
          <w:bCs/>
          <w:sz w:val="28"/>
          <w:szCs w:val="28"/>
        </w:rPr>
        <w:t>, то пожертвование составляет 1500</w:t>
      </w:r>
      <w:r w:rsidRPr="00D51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(1 участник)</w:t>
      </w:r>
    </w:p>
    <w:p w:rsidR="000F7A7C" w:rsidRDefault="000F7A7C" w:rsidP="000F7A7C">
      <w:pPr>
        <w:pStyle w:val="a7"/>
        <w:spacing w:line="360" w:lineRule="auto"/>
        <w:ind w:left="142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17803" w:rsidRDefault="00817803" w:rsidP="00817803">
      <w:pPr>
        <w:pStyle w:val="a7"/>
        <w:ind w:left="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 w:rsidRPr="00931F34">
        <w:rPr>
          <w:rFonts w:ascii="Arial Black" w:hAnsi="Arial Black"/>
          <w:b/>
          <w:bCs/>
          <w:i/>
          <w:iCs/>
          <w:sz w:val="24"/>
          <w:szCs w:val="24"/>
        </w:rPr>
        <w:t xml:space="preserve">Данное положение является официальным </w:t>
      </w:r>
      <w:r>
        <w:rPr>
          <w:rFonts w:ascii="Arial Black" w:hAnsi="Arial Black"/>
          <w:b/>
          <w:bCs/>
          <w:i/>
          <w:iCs/>
          <w:sz w:val="24"/>
          <w:szCs w:val="24"/>
        </w:rPr>
        <w:t>приглашением</w:t>
      </w:r>
      <w:r w:rsidR="002E456F">
        <w:rPr>
          <w:rFonts w:ascii="Arial Black" w:hAnsi="Arial Black"/>
          <w:b/>
          <w:bCs/>
          <w:i/>
          <w:iCs/>
          <w:sz w:val="24"/>
          <w:szCs w:val="24"/>
        </w:rPr>
        <w:t>!</w:t>
      </w:r>
    </w:p>
    <w:p w:rsidR="00817803" w:rsidRDefault="00817803" w:rsidP="00817803">
      <w:pPr>
        <w:pStyle w:val="a7"/>
        <w:ind w:left="0"/>
        <w:jc w:val="center"/>
        <w:rPr>
          <w:rFonts w:ascii="Arial Black" w:hAnsi="Arial Black"/>
          <w:b/>
          <w:bCs/>
          <w:i/>
          <w:iCs/>
          <w:sz w:val="24"/>
          <w:szCs w:val="24"/>
        </w:rPr>
      </w:pPr>
      <w:r>
        <w:rPr>
          <w:rFonts w:ascii="Arial Black" w:hAnsi="Arial Black"/>
          <w:b/>
          <w:bCs/>
          <w:i/>
          <w:iCs/>
          <w:sz w:val="24"/>
          <w:szCs w:val="24"/>
        </w:rPr>
        <w:t>Всем участникам и сопровождающим лицам иметь с собой сменную обувь!</w:t>
      </w:r>
    </w:p>
    <w:p w:rsidR="00817803" w:rsidRPr="0034242C" w:rsidRDefault="00817803" w:rsidP="00817803">
      <w:pPr>
        <w:pStyle w:val="a7"/>
        <w:ind w:left="0"/>
        <w:rPr>
          <w:b/>
          <w:i/>
        </w:rPr>
      </w:pPr>
    </w:p>
    <w:p w:rsidR="00817803" w:rsidRPr="0034242C" w:rsidRDefault="00817803" w:rsidP="00817803">
      <w:pPr>
        <w:pStyle w:val="a7"/>
        <w:ind w:left="0"/>
        <w:rPr>
          <w:b/>
          <w:i/>
        </w:rPr>
      </w:pPr>
      <w:r>
        <w:rPr>
          <w:b/>
          <w:i/>
        </w:rPr>
        <w:t>ОРГ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ОМИТЕТ  «Национальный Союз Каратэ» зарегистрированная Минюстом РФ №000052, ОГРН 1031659004673</w:t>
      </w:r>
    </w:p>
    <w:p w:rsidR="00817803" w:rsidRDefault="00817803" w:rsidP="00817803">
      <w:pPr>
        <w:spacing w:after="200" w:line="276" w:lineRule="auto"/>
        <w:rPr>
          <w:b/>
          <w:i/>
        </w:rPr>
      </w:pPr>
    </w:p>
    <w:p w:rsidR="00817803" w:rsidRDefault="001F6A95" w:rsidP="00817803">
      <w:pPr>
        <w:spacing w:after="200" w:line="360" w:lineRule="auto"/>
        <w:jc w:val="right"/>
        <w:rPr>
          <w:b/>
          <w:color w:val="000000"/>
        </w:rPr>
      </w:pPr>
      <w:r>
        <w:rPr>
          <w:b/>
          <w:color w:val="000000"/>
        </w:rPr>
        <w:t>06 февраля 2020</w:t>
      </w:r>
      <w:r w:rsidR="00817803">
        <w:rPr>
          <w:b/>
          <w:color w:val="000000"/>
        </w:rPr>
        <w:t xml:space="preserve"> г.</w:t>
      </w:r>
    </w:p>
    <w:p w:rsidR="00482295" w:rsidRDefault="00482295" w:rsidP="00076522">
      <w:pPr>
        <w:jc w:val="center"/>
        <w:rPr>
          <w:b/>
          <w:bCs/>
          <w:smallCaps/>
          <w:sz w:val="32"/>
          <w:szCs w:val="32"/>
        </w:rPr>
      </w:pPr>
    </w:p>
    <w:p w:rsidR="00482295" w:rsidRDefault="00482295" w:rsidP="00076522">
      <w:pPr>
        <w:jc w:val="center"/>
        <w:rPr>
          <w:b/>
          <w:bCs/>
          <w:smallCaps/>
          <w:sz w:val="32"/>
          <w:szCs w:val="32"/>
        </w:rPr>
      </w:pPr>
    </w:p>
    <w:p w:rsidR="00482295" w:rsidRDefault="00482295" w:rsidP="00076522">
      <w:pPr>
        <w:jc w:val="center"/>
        <w:rPr>
          <w:b/>
          <w:bCs/>
          <w:smallCaps/>
          <w:sz w:val="32"/>
          <w:szCs w:val="32"/>
        </w:rPr>
      </w:pPr>
    </w:p>
    <w:p w:rsidR="00482295" w:rsidRDefault="00482295" w:rsidP="00076522">
      <w:pPr>
        <w:jc w:val="center"/>
        <w:rPr>
          <w:b/>
          <w:bCs/>
          <w:smallCaps/>
          <w:sz w:val="32"/>
          <w:szCs w:val="32"/>
        </w:rPr>
      </w:pPr>
    </w:p>
    <w:p w:rsidR="00482295" w:rsidRDefault="00482295" w:rsidP="00076522">
      <w:pPr>
        <w:jc w:val="center"/>
        <w:rPr>
          <w:b/>
          <w:bCs/>
          <w:smallCaps/>
          <w:sz w:val="32"/>
          <w:szCs w:val="32"/>
        </w:rPr>
      </w:pPr>
    </w:p>
    <w:p w:rsidR="00482295" w:rsidRDefault="00482295" w:rsidP="00076522">
      <w:pPr>
        <w:jc w:val="center"/>
        <w:rPr>
          <w:b/>
          <w:bCs/>
          <w:smallCaps/>
          <w:sz w:val="32"/>
          <w:szCs w:val="32"/>
        </w:rPr>
      </w:pPr>
    </w:p>
    <w:p w:rsidR="00482295" w:rsidRDefault="00482295" w:rsidP="00076522">
      <w:pPr>
        <w:jc w:val="center"/>
        <w:rPr>
          <w:b/>
          <w:bCs/>
          <w:smallCaps/>
          <w:sz w:val="32"/>
          <w:szCs w:val="32"/>
        </w:rPr>
      </w:pPr>
    </w:p>
    <w:p w:rsidR="000D587A" w:rsidRDefault="000D587A" w:rsidP="00076522">
      <w:pPr>
        <w:jc w:val="center"/>
        <w:rPr>
          <w:b/>
          <w:bCs/>
          <w:smallCaps/>
          <w:sz w:val="32"/>
          <w:szCs w:val="32"/>
        </w:rPr>
      </w:pPr>
    </w:p>
    <w:p w:rsidR="000D587A" w:rsidRDefault="000D587A" w:rsidP="00BD0E97">
      <w:pPr>
        <w:rPr>
          <w:b/>
          <w:bCs/>
          <w:smallCaps/>
          <w:sz w:val="32"/>
          <w:szCs w:val="32"/>
        </w:rPr>
      </w:pPr>
    </w:p>
    <w:p w:rsidR="00185D97" w:rsidRDefault="00185D97" w:rsidP="000F7A7C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Заявка</w:t>
      </w:r>
    </w:p>
    <w:p w:rsidR="00185D97" w:rsidRDefault="00185D97" w:rsidP="00185D97">
      <w:pPr>
        <w:tabs>
          <w:tab w:val="left" w:pos="3960"/>
        </w:tabs>
        <w:jc w:val="center"/>
        <w:rPr>
          <w:b/>
          <w:bCs/>
          <w:smallCaps/>
        </w:rPr>
      </w:pPr>
    </w:p>
    <w:p w:rsidR="00185D97" w:rsidRDefault="00185D97" w:rsidP="00185D97">
      <w:pPr>
        <w:tabs>
          <w:tab w:val="left" w:pos="3960"/>
        </w:tabs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на участие  </w:t>
      </w:r>
    </w:p>
    <w:p w:rsidR="00185D97" w:rsidRDefault="00185D97" w:rsidP="00185D97">
      <w:pPr>
        <w:tabs>
          <w:tab w:val="left" w:pos="3960"/>
        </w:tabs>
        <w:jc w:val="center"/>
        <w:rPr>
          <w:b/>
          <w:bCs/>
          <w:smallCaps/>
        </w:rPr>
      </w:pPr>
      <w:r>
        <w:rPr>
          <w:b/>
          <w:bCs/>
          <w:color w:val="000000"/>
          <w:spacing w:val="9"/>
        </w:rPr>
        <w:t xml:space="preserve"> </w:t>
      </w:r>
      <w:r w:rsidR="00B233AE">
        <w:rPr>
          <w:b/>
          <w:bCs/>
          <w:color w:val="000000"/>
          <w:spacing w:val="9"/>
        </w:rPr>
        <w:t xml:space="preserve">Открытых учебных </w:t>
      </w:r>
      <w:proofErr w:type="gramStart"/>
      <w:r w:rsidR="00B233AE">
        <w:rPr>
          <w:b/>
          <w:bCs/>
          <w:color w:val="000000"/>
          <w:spacing w:val="9"/>
        </w:rPr>
        <w:t>встречах</w:t>
      </w:r>
      <w:proofErr w:type="gramEnd"/>
      <w:r w:rsidR="001F6A95">
        <w:rPr>
          <w:b/>
          <w:bCs/>
          <w:color w:val="000000"/>
          <w:spacing w:val="9"/>
        </w:rPr>
        <w:t xml:space="preserve"> РТ</w:t>
      </w:r>
      <w:r>
        <w:rPr>
          <w:b/>
          <w:bCs/>
          <w:color w:val="000000"/>
          <w:spacing w:val="9"/>
        </w:rPr>
        <w:t xml:space="preserve"> </w:t>
      </w:r>
      <w:r>
        <w:rPr>
          <w:b/>
          <w:bCs/>
          <w:smallCaps/>
        </w:rPr>
        <w:t xml:space="preserve">каратэ </w:t>
      </w:r>
      <w:proofErr w:type="spellStart"/>
      <w:r>
        <w:rPr>
          <w:b/>
          <w:bCs/>
          <w:smallCaps/>
        </w:rPr>
        <w:t>Кекусинкай</w:t>
      </w:r>
      <w:proofErr w:type="spellEnd"/>
      <w:r>
        <w:rPr>
          <w:b/>
          <w:bCs/>
          <w:smallCaps/>
        </w:rPr>
        <w:t xml:space="preserve"> по </w:t>
      </w:r>
      <w:proofErr w:type="spellStart"/>
      <w:r>
        <w:rPr>
          <w:b/>
          <w:bCs/>
          <w:smallCaps/>
        </w:rPr>
        <w:t>кумитэ</w:t>
      </w:r>
      <w:proofErr w:type="spellEnd"/>
      <w:r>
        <w:rPr>
          <w:b/>
          <w:bCs/>
          <w:smallCaps/>
        </w:rPr>
        <w:t xml:space="preserve"> </w:t>
      </w:r>
    </w:p>
    <w:p w:rsidR="00185D97" w:rsidRDefault="00185D97" w:rsidP="00185D97">
      <w:pPr>
        <w:tabs>
          <w:tab w:val="left" w:pos="3960"/>
        </w:tabs>
        <w:jc w:val="center"/>
        <w:rPr>
          <w:b/>
          <w:bCs/>
          <w:smallCaps/>
        </w:rPr>
      </w:pPr>
    </w:p>
    <w:p w:rsidR="00185D97" w:rsidRDefault="001F6A95" w:rsidP="00185D97">
      <w:pPr>
        <w:tabs>
          <w:tab w:val="left" w:pos="3960"/>
        </w:tabs>
        <w:jc w:val="center"/>
        <w:rPr>
          <w:b/>
          <w:smallCaps/>
          <w:sz w:val="28"/>
          <w:szCs w:val="20"/>
          <w:u w:val="single"/>
        </w:rPr>
      </w:pPr>
      <w:r>
        <w:rPr>
          <w:b/>
          <w:bCs/>
          <w:smallCaps/>
        </w:rPr>
        <w:t>23 февраля 2020</w:t>
      </w:r>
      <w:r w:rsidR="00185D97">
        <w:rPr>
          <w:b/>
          <w:bCs/>
          <w:smallCaps/>
        </w:rPr>
        <w:t xml:space="preserve"> года</w:t>
      </w:r>
    </w:p>
    <w:p w:rsidR="00185D97" w:rsidRDefault="00185D97" w:rsidP="00185D97">
      <w:pPr>
        <w:jc w:val="both"/>
        <w:rPr>
          <w:b/>
          <w:bCs/>
          <w:u w:val="single"/>
        </w:rPr>
      </w:pPr>
    </w:p>
    <w:p w:rsidR="00185D97" w:rsidRDefault="00185D97" w:rsidP="00185D97">
      <w:pPr>
        <w:jc w:val="both"/>
        <w:rPr>
          <w:b/>
          <w:bCs/>
        </w:rPr>
      </w:pPr>
      <w:r>
        <w:rPr>
          <w:b/>
          <w:bCs/>
        </w:rPr>
        <w:t>от __________________________________________________________________________</w:t>
      </w:r>
    </w:p>
    <w:p w:rsidR="00185D97" w:rsidRDefault="00185D97" w:rsidP="00185D97">
      <w:pPr>
        <w:jc w:val="center"/>
        <w:rPr>
          <w:b/>
          <w:bCs/>
          <w:smallCaps/>
        </w:rPr>
      </w:pPr>
      <w:r>
        <w:rPr>
          <w:b/>
          <w:bCs/>
          <w:smallCaps/>
        </w:rPr>
        <w:t>Организация</w:t>
      </w:r>
      <w:proofErr w:type="gramStart"/>
      <w:r>
        <w:rPr>
          <w:b/>
          <w:bCs/>
          <w:smallCaps/>
        </w:rPr>
        <w:t xml:space="preserve"> ,</w:t>
      </w:r>
      <w:proofErr w:type="gramEnd"/>
      <w:r>
        <w:rPr>
          <w:b/>
          <w:bCs/>
          <w:smallCaps/>
        </w:rPr>
        <w:t>клуб, город</w:t>
      </w:r>
    </w:p>
    <w:p w:rsidR="00185D97" w:rsidRDefault="00185D97" w:rsidP="00185D97">
      <w:pPr>
        <w:jc w:val="center"/>
        <w:rPr>
          <w:b/>
          <w:bCs/>
          <w:smallCaps/>
        </w:rPr>
      </w:pPr>
    </w:p>
    <w:tbl>
      <w:tblPr>
        <w:tblW w:w="11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52"/>
        <w:gridCol w:w="1345"/>
        <w:gridCol w:w="1076"/>
        <w:gridCol w:w="1210"/>
        <w:gridCol w:w="708"/>
        <w:gridCol w:w="1077"/>
        <w:gridCol w:w="1103"/>
        <w:gridCol w:w="1103"/>
        <w:gridCol w:w="1103"/>
      </w:tblGrid>
      <w:tr w:rsidR="00185D97" w:rsidTr="00185D97">
        <w:trPr>
          <w:cantSplit/>
          <w:trHeight w:val="887"/>
          <w:jc w:val="center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keepNext/>
              <w:tabs>
                <w:tab w:val="left" w:pos="424"/>
              </w:tabs>
              <w:spacing w:line="276" w:lineRule="auto"/>
              <w:jc w:val="center"/>
              <w:outlineLvl w:val="1"/>
              <w:rPr>
                <w:b/>
                <w:iCs/>
                <w:spacing w:val="10"/>
                <w:lang w:eastAsia="en-US"/>
              </w:rPr>
            </w:pPr>
            <w:r>
              <w:rPr>
                <w:b/>
                <w:iCs/>
                <w:spacing w:val="10"/>
                <w:lang w:eastAsia="en-US"/>
              </w:rPr>
              <w:t>Фамилия, имя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ind w:left="-159" w:right="-14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(полных лет)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 занятий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Кю</w:t>
            </w:r>
            <w:proofErr w:type="spellEnd"/>
            <w:r>
              <w:rPr>
                <w:b/>
                <w:lang w:eastAsia="en-US"/>
              </w:rPr>
              <w:t>/Дан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Тренер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Город/ Регион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D97" w:rsidRDefault="00185D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Допуск врача</w:t>
            </w:r>
          </w:p>
        </w:tc>
      </w:tr>
      <w:tr w:rsidR="00185D97" w:rsidTr="00185D97">
        <w:trPr>
          <w:cantSplit/>
          <w:trHeight w:val="473"/>
          <w:jc w:val="center"/>
        </w:trPr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keepNext/>
              <w:tabs>
                <w:tab w:val="left" w:pos="424"/>
              </w:tabs>
              <w:spacing w:line="276" w:lineRule="auto"/>
              <w:outlineLvl w:val="1"/>
              <w:rPr>
                <w:b/>
                <w:i/>
                <w:iCs/>
                <w:spacing w:val="10"/>
                <w:lang w:eastAsia="en-US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</w:tr>
      <w:tr w:rsidR="00185D97" w:rsidTr="00185D97">
        <w:trPr>
          <w:cantSplit/>
          <w:trHeight w:val="473"/>
          <w:jc w:val="center"/>
        </w:trPr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keepNext/>
              <w:tabs>
                <w:tab w:val="left" w:pos="424"/>
              </w:tabs>
              <w:spacing w:line="276" w:lineRule="auto"/>
              <w:outlineLvl w:val="1"/>
              <w:rPr>
                <w:b/>
                <w:i/>
                <w:iCs/>
                <w:spacing w:val="1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</w:tr>
      <w:tr w:rsidR="00185D97" w:rsidTr="00185D97">
        <w:trPr>
          <w:cantSplit/>
          <w:trHeight w:val="473"/>
          <w:jc w:val="center"/>
        </w:trPr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keepNext/>
              <w:tabs>
                <w:tab w:val="left" w:pos="424"/>
              </w:tabs>
              <w:spacing w:line="276" w:lineRule="auto"/>
              <w:outlineLvl w:val="1"/>
              <w:rPr>
                <w:b/>
                <w:i/>
                <w:iCs/>
                <w:spacing w:val="1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</w:tr>
      <w:tr w:rsidR="00185D97" w:rsidTr="00185D97">
        <w:trPr>
          <w:cantSplit/>
          <w:trHeight w:val="473"/>
          <w:jc w:val="center"/>
        </w:trPr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keepNext/>
              <w:tabs>
                <w:tab w:val="left" w:pos="424"/>
              </w:tabs>
              <w:spacing w:line="276" w:lineRule="auto"/>
              <w:outlineLvl w:val="1"/>
              <w:rPr>
                <w:b/>
                <w:i/>
                <w:iCs/>
                <w:spacing w:val="1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</w:tr>
      <w:tr w:rsidR="00185D97" w:rsidTr="00185D97">
        <w:trPr>
          <w:cantSplit/>
          <w:trHeight w:val="473"/>
          <w:jc w:val="center"/>
        </w:trPr>
        <w:tc>
          <w:tcPr>
            <w:tcW w:w="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85D97" w:rsidRDefault="00185D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keepNext/>
              <w:tabs>
                <w:tab w:val="left" w:pos="424"/>
              </w:tabs>
              <w:spacing w:line="276" w:lineRule="auto"/>
              <w:outlineLvl w:val="1"/>
              <w:rPr>
                <w:b/>
                <w:i/>
                <w:iCs/>
                <w:spacing w:val="10"/>
                <w:lang w:eastAsia="en-US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5D97" w:rsidRDefault="00185D97">
            <w:pPr>
              <w:spacing w:line="276" w:lineRule="auto"/>
              <w:rPr>
                <w:lang w:eastAsia="en-US"/>
              </w:rPr>
            </w:pPr>
          </w:p>
        </w:tc>
      </w:tr>
    </w:tbl>
    <w:p w:rsidR="00185D97" w:rsidRDefault="00185D97" w:rsidP="00185D97"/>
    <w:p w:rsidR="00185D97" w:rsidRDefault="00185D97" w:rsidP="00185D97"/>
    <w:p w:rsidR="00185D97" w:rsidRDefault="00185D97" w:rsidP="00185D97"/>
    <w:p w:rsidR="00185D97" w:rsidRDefault="00B233AE" w:rsidP="00185D97">
      <w:r>
        <w:t>К встречам</w:t>
      </w:r>
      <w:r w:rsidR="00185D97">
        <w:t xml:space="preserve"> допущено ________________________________________________   человек.</w:t>
      </w:r>
    </w:p>
    <w:p w:rsidR="00185D97" w:rsidRDefault="00B233AE" w:rsidP="00185D97">
      <w:pPr>
        <w:tabs>
          <w:tab w:val="left" w:pos="4536"/>
        </w:tabs>
        <w:rPr>
          <w:i/>
        </w:rPr>
      </w:pPr>
      <w:r>
        <w:t xml:space="preserve">                                                               </w:t>
      </w:r>
      <w:r w:rsidR="00185D97">
        <w:t>(</w:t>
      </w:r>
      <w:r w:rsidR="00185D97">
        <w:rPr>
          <w:i/>
        </w:rPr>
        <w:t>количество прописью)</w:t>
      </w:r>
    </w:p>
    <w:p w:rsidR="00185D97" w:rsidRDefault="00185D97" w:rsidP="00185D97"/>
    <w:p w:rsidR="00185D97" w:rsidRDefault="00185D97" w:rsidP="00185D97"/>
    <w:p w:rsidR="00185D97" w:rsidRDefault="00185D97" w:rsidP="00185D97">
      <w:r>
        <w:t>Врач:         ____________________________________       МП       /______________________/</w:t>
      </w:r>
    </w:p>
    <w:p w:rsidR="00185D97" w:rsidRDefault="00185D97" w:rsidP="00185D97"/>
    <w:p w:rsidR="00185D97" w:rsidRDefault="00185D97" w:rsidP="00185D97"/>
    <w:p w:rsidR="00185D97" w:rsidRDefault="00185D97" w:rsidP="00185D97"/>
    <w:p w:rsidR="00185D97" w:rsidRDefault="00185D97" w:rsidP="00185D97">
      <w:r>
        <w:t>Представитель______________________________________________</w:t>
      </w:r>
    </w:p>
    <w:p w:rsidR="00185D97" w:rsidRDefault="00185D97" w:rsidP="00185D97"/>
    <w:p w:rsidR="00185D97" w:rsidRDefault="00185D97" w:rsidP="00185D97"/>
    <w:p w:rsidR="00185D97" w:rsidRDefault="00185D97" w:rsidP="00185D97"/>
    <w:p w:rsidR="00185D97" w:rsidRDefault="00185D97" w:rsidP="00185D97"/>
    <w:p w:rsidR="00185D97" w:rsidRDefault="00185D97" w:rsidP="00185D97"/>
    <w:p w:rsidR="00185D97" w:rsidRDefault="00185D97" w:rsidP="00185D97"/>
    <w:p w:rsidR="00185D97" w:rsidRDefault="00185D97" w:rsidP="00185D97">
      <w:r>
        <w:t>Руководитель:       ______________________________     МП    /_____________________/</w:t>
      </w:r>
    </w:p>
    <w:p w:rsidR="00185D97" w:rsidRPr="00B233AE" w:rsidRDefault="00185D97" w:rsidP="00185D97"/>
    <w:p w:rsidR="00185D97" w:rsidRDefault="00185D97" w:rsidP="00185D97">
      <w:pPr>
        <w:sectPr w:rsidR="00185D97">
          <w:pgSz w:w="11906" w:h="16838"/>
          <w:pgMar w:top="720" w:right="720" w:bottom="720" w:left="720" w:header="720" w:footer="720" w:gutter="0"/>
          <w:cols w:space="720"/>
        </w:sectPr>
      </w:pPr>
    </w:p>
    <w:p w:rsidR="00185D97" w:rsidRDefault="00185D97" w:rsidP="00185D97">
      <w:pPr>
        <w:tabs>
          <w:tab w:val="left" w:pos="7725"/>
        </w:tabs>
        <w:spacing w:after="200" w:line="276" w:lineRule="auto"/>
        <w:rPr>
          <w:rFonts w:eastAsiaTheme="minorHAnsi"/>
          <w:b/>
          <w:lang w:eastAsia="en-US"/>
        </w:rPr>
      </w:pPr>
    </w:p>
    <w:p w:rsidR="00185D97" w:rsidRDefault="00185D97" w:rsidP="00185D97">
      <w:pPr>
        <w:shd w:val="clear" w:color="auto" w:fill="FFFFFF"/>
        <w:ind w:left="5940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Главному судье соревнований, </w:t>
      </w:r>
    </w:p>
    <w:p w:rsidR="00185D97" w:rsidRDefault="00185D97" w:rsidP="00185D97">
      <w:pPr>
        <w:shd w:val="clear" w:color="auto" w:fill="FFFFFF"/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предс</w:t>
      </w:r>
      <w:r w:rsidR="002E456F">
        <w:rPr>
          <w:b/>
          <w:bCs/>
          <w:color w:val="000000"/>
          <w:spacing w:val="-3"/>
        </w:rPr>
        <w:t>едателю Оргкомитета учебных встреч</w:t>
      </w:r>
      <w:r>
        <w:rPr>
          <w:b/>
          <w:bCs/>
          <w:color w:val="000000"/>
          <w:spacing w:val="-3"/>
        </w:rPr>
        <w:t xml:space="preserve"> </w:t>
      </w:r>
    </w:p>
    <w:p w:rsidR="00185D97" w:rsidRDefault="00185D97" w:rsidP="00185D97">
      <w:pPr>
        <w:shd w:val="clear" w:color="auto" w:fill="FFFFFF"/>
        <w:jc w:val="right"/>
        <w:rPr>
          <w:b/>
          <w:bCs/>
          <w:color w:val="000000"/>
          <w:spacing w:val="-3"/>
        </w:rPr>
      </w:pPr>
    </w:p>
    <w:p w:rsidR="00185D97" w:rsidRDefault="00185D97" w:rsidP="00185D97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Заявление</w:t>
      </w:r>
    </w:p>
    <w:p w:rsidR="00185D97" w:rsidRDefault="00185D97" w:rsidP="00185D97">
      <w:pPr>
        <w:shd w:val="clear" w:color="auto" w:fill="FFFFFF"/>
      </w:pPr>
    </w:p>
    <w:p w:rsidR="00185D97" w:rsidRDefault="00185D97" w:rsidP="00185D97">
      <w:pPr>
        <w:shd w:val="clear" w:color="auto" w:fill="FFFFFF"/>
        <w:ind w:left="29"/>
        <w:rPr>
          <w:color w:val="000000"/>
        </w:rPr>
      </w:pPr>
      <w:r>
        <w:rPr>
          <w:color w:val="000000"/>
        </w:rPr>
        <w:t>1. Я,___________________________________________________________________________отец</w:t>
      </w:r>
    </w:p>
    <w:p w:rsidR="00185D97" w:rsidRDefault="00185D97" w:rsidP="00185D97"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185D97" w:rsidRDefault="00185D97" w:rsidP="00185D97">
      <w:pPr>
        <w:shd w:val="clear" w:color="auto" w:fill="FFFFFF"/>
        <w:ind w:left="29"/>
        <w:jc w:val="center"/>
        <w:rPr>
          <w:sz w:val="14"/>
          <w:szCs w:val="14"/>
        </w:rPr>
      </w:pPr>
    </w:p>
    <w:p w:rsidR="00185D97" w:rsidRDefault="00185D97" w:rsidP="00185D97">
      <w:pPr>
        <w:shd w:val="clear" w:color="auto" w:fill="FFFFFF"/>
        <w:ind w:left="29"/>
      </w:pPr>
      <w:r>
        <w:t>И я, ___________________________________________________________________________мать</w:t>
      </w:r>
    </w:p>
    <w:p w:rsidR="00185D97" w:rsidRDefault="00185D97" w:rsidP="00185D97">
      <w:pPr>
        <w:shd w:val="clear" w:color="auto" w:fill="FFFFFF"/>
        <w:ind w:left="29"/>
        <w:jc w:val="center"/>
        <w:rPr>
          <w:sz w:val="14"/>
          <w:szCs w:val="14"/>
        </w:rPr>
      </w:pPr>
      <w:r>
        <w:rPr>
          <w:sz w:val="14"/>
          <w:szCs w:val="14"/>
        </w:rPr>
        <w:t>(Ф.И.О. полностью)</w:t>
      </w:r>
    </w:p>
    <w:p w:rsidR="00185D97" w:rsidRDefault="00185D97" w:rsidP="00185D97">
      <w:pPr>
        <w:shd w:val="clear" w:color="auto" w:fill="FFFFFF"/>
        <w:rPr>
          <w:color w:val="000000"/>
          <w:spacing w:val="-7"/>
        </w:rPr>
      </w:pPr>
      <w:r>
        <w:t xml:space="preserve">члена ______________________________________________ </w:t>
      </w:r>
      <w:r>
        <w:rPr>
          <w:color w:val="000000"/>
          <w:spacing w:val="-7"/>
        </w:rPr>
        <w:t>города _______________________</w:t>
      </w:r>
    </w:p>
    <w:p w:rsidR="00185D97" w:rsidRDefault="00185D97" w:rsidP="00185D97">
      <w:pPr>
        <w:shd w:val="clear" w:color="auto" w:fill="FFFFFF"/>
        <w:ind w:left="29"/>
        <w:rPr>
          <w:color w:val="000000"/>
          <w:spacing w:val="-7"/>
        </w:rPr>
      </w:pPr>
      <w:r>
        <w:rPr>
          <w:color w:val="000000"/>
          <w:sz w:val="18"/>
          <w:szCs w:val="14"/>
        </w:rPr>
        <w:t xml:space="preserve">                                (наименование спортивной организации)</w:t>
      </w:r>
    </w:p>
    <w:p w:rsidR="00185D97" w:rsidRDefault="00185D97" w:rsidP="00185D9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не возражаем против участия нашего сына/нашей дочери</w:t>
      </w:r>
      <w:r>
        <w:rPr>
          <w:color w:val="000000"/>
          <w:spacing w:val="-6"/>
        </w:rPr>
        <w:t>, не достигшего</w:t>
      </w:r>
      <w:proofErr w:type="gramStart"/>
      <w:r>
        <w:rPr>
          <w:color w:val="000000"/>
          <w:spacing w:val="-6"/>
        </w:rPr>
        <w:t xml:space="preserve"> (-</w:t>
      </w:r>
      <w:proofErr w:type="gramEnd"/>
      <w:r>
        <w:rPr>
          <w:color w:val="000000"/>
          <w:spacing w:val="-6"/>
        </w:rPr>
        <w:t xml:space="preserve">шей) 18 лет </w:t>
      </w:r>
    </w:p>
    <w:p w:rsidR="00185D97" w:rsidRDefault="00185D97" w:rsidP="00185D97">
      <w:pPr>
        <w:shd w:val="clear" w:color="auto" w:fill="FFFFFF"/>
        <w:tabs>
          <w:tab w:val="left" w:leader="underscore" w:pos="4402"/>
        </w:tabs>
        <w:spacing w:line="360" w:lineRule="auto"/>
        <w:ind w:left="10"/>
        <w:jc w:val="right"/>
      </w:pPr>
    </w:p>
    <w:p w:rsidR="00185D97" w:rsidRDefault="00185D97" w:rsidP="00185D97">
      <w:pPr>
        <w:pBdr>
          <w:top w:val="single" w:sz="8" w:space="1" w:color="auto"/>
        </w:pBdr>
        <w:jc w:val="center"/>
        <w:rPr>
          <w:sz w:val="14"/>
          <w:szCs w:val="14"/>
        </w:rPr>
      </w:pPr>
      <w:r>
        <w:rPr>
          <w:color w:val="000000"/>
          <w:spacing w:val="-6"/>
          <w:sz w:val="14"/>
          <w:szCs w:val="14"/>
        </w:rPr>
        <w:t>(Ф. И. О. полностью):</w:t>
      </w:r>
    </w:p>
    <w:p w:rsidR="00185D97" w:rsidRDefault="00185D97" w:rsidP="00185D97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>
        <w:t xml:space="preserve">дата рождения: «____» ___________________ ______ года </w:t>
      </w:r>
      <w:r w:rsidR="002E456F">
        <w:rPr>
          <w:color w:val="000000"/>
          <w:spacing w:val="-6"/>
        </w:rPr>
        <w:t>в учебных встречах</w:t>
      </w:r>
      <w:r>
        <w:rPr>
          <w:color w:val="000000"/>
          <w:spacing w:val="-6"/>
        </w:rPr>
        <w:t xml:space="preserve"> по </w:t>
      </w:r>
      <w:proofErr w:type="spellStart"/>
      <w:r>
        <w:rPr>
          <w:color w:val="000000"/>
          <w:spacing w:val="-6"/>
        </w:rPr>
        <w:t>Кумитэ</w:t>
      </w:r>
      <w:proofErr w:type="spellEnd"/>
      <w:r>
        <w:rPr>
          <w:color w:val="000000"/>
          <w:spacing w:val="-6"/>
        </w:rPr>
        <w:t xml:space="preserve"> в возрастной подгруппе до 17 лет включительно </w:t>
      </w:r>
      <w:r w:rsidR="002E456F">
        <w:rPr>
          <w:b/>
          <w:bCs/>
          <w:color w:val="000000"/>
          <w:spacing w:val="9"/>
        </w:rPr>
        <w:t xml:space="preserve"> Открытые учебные встречи</w:t>
      </w:r>
      <w:r w:rsidR="001F6A95">
        <w:rPr>
          <w:b/>
          <w:bCs/>
          <w:color w:val="000000"/>
          <w:spacing w:val="9"/>
        </w:rPr>
        <w:t xml:space="preserve"> РТ</w:t>
      </w:r>
      <w:r>
        <w:rPr>
          <w:b/>
          <w:bCs/>
          <w:color w:val="000000"/>
          <w:spacing w:val="9"/>
        </w:rPr>
        <w:t xml:space="preserve"> по каратэ </w:t>
      </w:r>
      <w:proofErr w:type="spellStart"/>
      <w:r>
        <w:rPr>
          <w:b/>
          <w:bCs/>
          <w:color w:val="000000"/>
          <w:spacing w:val="9"/>
        </w:rPr>
        <w:t>Кёкусин</w:t>
      </w:r>
      <w:proofErr w:type="spellEnd"/>
      <w:r>
        <w:rPr>
          <w:b/>
          <w:bCs/>
          <w:color w:val="000000"/>
          <w:spacing w:val="9"/>
        </w:rPr>
        <w:t xml:space="preserve">,  </w:t>
      </w:r>
      <w:r>
        <w:rPr>
          <w:color w:val="000000"/>
          <w:spacing w:val="9"/>
        </w:rPr>
        <w:t xml:space="preserve">проводимых в г. </w:t>
      </w:r>
      <w:r w:rsidR="001F6A95">
        <w:rPr>
          <w:b/>
          <w:color w:val="000000"/>
          <w:spacing w:val="9"/>
        </w:rPr>
        <w:t>Казани «23» февраля</w:t>
      </w:r>
      <w:r w:rsidR="001F6A95">
        <w:rPr>
          <w:b/>
          <w:color w:val="000000"/>
          <w:spacing w:val="3"/>
        </w:rPr>
        <w:t xml:space="preserve"> 2020</w:t>
      </w:r>
      <w:r>
        <w:rPr>
          <w:b/>
          <w:color w:val="000000"/>
          <w:spacing w:val="3"/>
        </w:rPr>
        <w:t xml:space="preserve"> года.</w:t>
      </w:r>
      <w:r>
        <w:rPr>
          <w:color w:val="000000"/>
          <w:spacing w:val="3"/>
        </w:rPr>
        <w:t xml:space="preserve"> Не будем иметь никаких претензий к Оргкомитету и судейской коллегии </w:t>
      </w:r>
      <w:r w:rsidR="002E456F">
        <w:rPr>
          <w:color w:val="000000"/>
        </w:rPr>
        <w:t>встреч</w:t>
      </w:r>
      <w:r>
        <w:rPr>
          <w:color w:val="000000"/>
        </w:rPr>
        <w:t xml:space="preserve">, а также к своему клубу и к личному тренеру нашего сына/нашей дочери, в случае </w:t>
      </w:r>
      <w:r>
        <w:rPr>
          <w:color w:val="000000"/>
          <w:spacing w:val="-6"/>
        </w:rPr>
        <w:t>получения им/ею любых тр</w:t>
      </w:r>
      <w:r w:rsidR="002E456F">
        <w:rPr>
          <w:color w:val="000000"/>
          <w:spacing w:val="-6"/>
        </w:rPr>
        <w:t>авм во время данных встреч</w:t>
      </w:r>
      <w:r>
        <w:rPr>
          <w:color w:val="000000"/>
          <w:spacing w:val="-6"/>
        </w:rPr>
        <w:t>.</w:t>
      </w:r>
    </w:p>
    <w:p w:rsidR="00185D97" w:rsidRDefault="00185D97" w:rsidP="00185D97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2. </w:t>
      </w:r>
      <w:proofErr w:type="gramStart"/>
      <w:r>
        <w:rPr>
          <w:color w:val="000000"/>
          <w:spacing w:val="-6"/>
        </w:rPr>
        <w:t>Мы предупреждены, что в случае наш</w:t>
      </w:r>
      <w:r w:rsidR="002E456F">
        <w:rPr>
          <w:color w:val="000000"/>
          <w:spacing w:val="-6"/>
        </w:rPr>
        <w:t>его присутствия на встречах</w:t>
      </w:r>
      <w:r>
        <w:rPr>
          <w:color w:val="000000"/>
          <w:spacing w:val="-6"/>
        </w:rPr>
        <w:t>, мы обязаны находиться вне зоны пров</w:t>
      </w:r>
      <w:r w:rsidR="002E456F">
        <w:rPr>
          <w:color w:val="000000"/>
          <w:spacing w:val="-6"/>
        </w:rPr>
        <w:t>едения встреч</w:t>
      </w:r>
      <w:r>
        <w:rPr>
          <w:color w:val="000000"/>
          <w:spacing w:val="-6"/>
        </w:rPr>
        <w:t xml:space="preserve"> (не менее 3 м от края татами); ни при каких обстоятельствах не вмешив</w:t>
      </w:r>
      <w:r w:rsidR="002E456F">
        <w:rPr>
          <w:color w:val="000000"/>
          <w:spacing w:val="-6"/>
        </w:rPr>
        <w:t>аться в ход ведения встреч</w:t>
      </w:r>
      <w:r>
        <w:rPr>
          <w:color w:val="000000"/>
          <w:spacing w:val="-6"/>
        </w:rPr>
        <w:t xml:space="preserve"> или судейство; в случае нашего несогласия с происходящим на татами все свои суждения имеем право доводить до судейской коллегии только через своего представителя, не выкрикивая их.</w:t>
      </w:r>
      <w:proofErr w:type="gramEnd"/>
    </w:p>
    <w:p w:rsidR="00185D97" w:rsidRDefault="00185D97" w:rsidP="00185D97">
      <w:pPr>
        <w:pBdr>
          <w:top w:val="single" w:sz="8" w:space="1" w:color="auto"/>
        </w:pBdr>
        <w:spacing w:line="276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3. Понимаем и согласны с тем, что в случае нарушения нами п. 2 данного заявления, судейская коллегия, гл</w:t>
      </w:r>
      <w:r w:rsidR="002E456F">
        <w:rPr>
          <w:color w:val="000000"/>
          <w:spacing w:val="-6"/>
        </w:rPr>
        <w:t xml:space="preserve">авный судья или рефери, ведущие встречи </w:t>
      </w:r>
      <w:r>
        <w:rPr>
          <w:color w:val="000000"/>
          <w:spacing w:val="-6"/>
        </w:rPr>
        <w:t xml:space="preserve"> могут дисквалифицировать нас и у</w:t>
      </w:r>
      <w:r w:rsidR="002E456F">
        <w:rPr>
          <w:color w:val="000000"/>
          <w:spacing w:val="-6"/>
        </w:rPr>
        <w:t>далить из зала, где проводятся встречи</w:t>
      </w:r>
      <w:r>
        <w:rPr>
          <w:color w:val="000000"/>
          <w:spacing w:val="-6"/>
        </w:rPr>
        <w:t xml:space="preserve">. Понимаем, что в случае конфликта с судейской коллегией по нашей вине, наш ребёнок тоже может быть дисквалифицирован в соответствии с Правилами каратэ </w:t>
      </w:r>
      <w:r>
        <w:rPr>
          <w:color w:val="000000"/>
          <w:spacing w:val="-6"/>
          <w:lang w:val="en-US"/>
        </w:rPr>
        <w:t>IKO</w:t>
      </w:r>
      <w:r>
        <w:rPr>
          <w:color w:val="000000"/>
          <w:spacing w:val="-6"/>
        </w:rPr>
        <w:t xml:space="preserve">. </w:t>
      </w:r>
    </w:p>
    <w:p w:rsidR="00185D97" w:rsidRDefault="00185D97" w:rsidP="00185D97">
      <w:pPr>
        <w:pBdr>
          <w:top w:val="single" w:sz="8" w:space="1" w:color="auto"/>
        </w:pBdr>
        <w:jc w:val="both"/>
        <w:rPr>
          <w:color w:val="000000"/>
          <w:spacing w:val="-6"/>
        </w:rPr>
      </w:pPr>
    </w:p>
    <w:p w:rsidR="00185D97" w:rsidRDefault="00185D97" w:rsidP="002E456F">
      <w:pPr>
        <w:shd w:val="clear" w:color="auto" w:fill="FFFFFF"/>
        <w:ind w:right="62"/>
      </w:pPr>
    </w:p>
    <w:p w:rsidR="00185D97" w:rsidRDefault="00185D97" w:rsidP="00185D97">
      <w:pPr>
        <w:shd w:val="clear" w:color="auto" w:fill="FFFFFF"/>
        <w:ind w:left="14" w:right="62" w:firstLine="694"/>
      </w:pPr>
      <w:r>
        <w:t>Мать       _________________________________</w:t>
      </w:r>
      <w:r w:rsidR="001F6A95">
        <w:t xml:space="preserve">_____ </w:t>
      </w:r>
      <w:r w:rsidR="001F6A95">
        <w:tab/>
        <w:t>«_____» ____________ 2020</w:t>
      </w:r>
      <w:r>
        <w:t xml:space="preserve"> г.</w:t>
      </w:r>
    </w:p>
    <w:p w:rsidR="00185D97" w:rsidRDefault="00185D97" w:rsidP="00185D97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 w:rsidR="00185D97" w:rsidRDefault="00185D97" w:rsidP="00185D97">
      <w:pPr>
        <w:shd w:val="clear" w:color="auto" w:fill="FFFFFF"/>
        <w:ind w:left="14" w:right="62" w:firstLine="694"/>
      </w:pPr>
    </w:p>
    <w:p w:rsidR="00185D97" w:rsidRDefault="00185D97" w:rsidP="00185D97">
      <w:pPr>
        <w:shd w:val="clear" w:color="auto" w:fill="FFFFFF"/>
        <w:ind w:left="14" w:right="62" w:firstLine="694"/>
      </w:pPr>
    </w:p>
    <w:p w:rsidR="00185D97" w:rsidRDefault="00185D97" w:rsidP="00185D97">
      <w:pPr>
        <w:shd w:val="clear" w:color="auto" w:fill="FFFFFF"/>
        <w:ind w:left="14" w:right="62" w:firstLine="694"/>
      </w:pPr>
      <w:r>
        <w:t>Отец       _________________________________</w:t>
      </w:r>
      <w:r w:rsidR="001F6A95">
        <w:t>______ «_____» ____________ 2020</w:t>
      </w:r>
      <w:bookmarkStart w:id="0" w:name="_GoBack"/>
      <w:bookmarkEnd w:id="0"/>
      <w:r>
        <w:t xml:space="preserve"> г.</w:t>
      </w:r>
    </w:p>
    <w:p w:rsidR="00185D97" w:rsidRDefault="00185D97" w:rsidP="00185D97">
      <w:pPr>
        <w:shd w:val="clear" w:color="auto" w:fill="FFFFFF"/>
        <w:ind w:right="62"/>
        <w:jc w:val="both"/>
        <w:rPr>
          <w:sz w:val="14"/>
          <w:szCs w:val="14"/>
        </w:rPr>
      </w:pPr>
      <w:r>
        <w:t xml:space="preserve">                                              </w:t>
      </w:r>
      <w:r>
        <w:rPr>
          <w:sz w:val="14"/>
          <w:szCs w:val="14"/>
        </w:rPr>
        <w:t>(подпись)</w:t>
      </w:r>
    </w:p>
    <w:p w:rsidR="00185D97" w:rsidRPr="001977FD" w:rsidRDefault="002E456F" w:rsidP="002E456F">
      <w:pPr>
        <w:shd w:val="clear" w:color="auto" w:fill="FFFFFF"/>
        <w:ind w:left="14" w:right="62"/>
        <w:jc w:val="both"/>
        <w:sectPr w:rsidR="00185D97" w:rsidRPr="001977FD">
          <w:pgSz w:w="11906" w:h="16838"/>
          <w:pgMar w:top="284" w:right="567" w:bottom="284" w:left="1134" w:header="720" w:footer="720" w:gutter="0"/>
          <w:cols w:space="720"/>
        </w:sectPr>
      </w:pPr>
      <w:r>
        <w:t xml:space="preserve">                     </w:t>
      </w:r>
    </w:p>
    <w:p w:rsidR="006E54E4" w:rsidRDefault="006E54E4" w:rsidP="002E456F">
      <w:pPr>
        <w:spacing w:after="200" w:line="360" w:lineRule="auto"/>
      </w:pPr>
    </w:p>
    <w:sectPr w:rsidR="006E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A88"/>
    <w:multiLevelType w:val="hybridMultilevel"/>
    <w:tmpl w:val="2C20282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144E52"/>
    <w:multiLevelType w:val="hybridMultilevel"/>
    <w:tmpl w:val="B26A23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0347D"/>
    <w:multiLevelType w:val="hybridMultilevel"/>
    <w:tmpl w:val="98CEBB4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D2629"/>
    <w:multiLevelType w:val="hybridMultilevel"/>
    <w:tmpl w:val="631CA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926F7"/>
    <w:multiLevelType w:val="hybridMultilevel"/>
    <w:tmpl w:val="1204A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D171F"/>
    <w:multiLevelType w:val="hybridMultilevel"/>
    <w:tmpl w:val="4948B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E07F9"/>
    <w:multiLevelType w:val="hybridMultilevel"/>
    <w:tmpl w:val="0CFA39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B74299"/>
    <w:multiLevelType w:val="hybridMultilevel"/>
    <w:tmpl w:val="2D9032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54250B"/>
    <w:multiLevelType w:val="hybridMultilevel"/>
    <w:tmpl w:val="BBCC2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F4FE3"/>
    <w:multiLevelType w:val="hybridMultilevel"/>
    <w:tmpl w:val="A192E2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367E5B"/>
    <w:multiLevelType w:val="hybridMultilevel"/>
    <w:tmpl w:val="32E03216"/>
    <w:lvl w:ilvl="0" w:tplc="E848DA36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F1186E"/>
    <w:multiLevelType w:val="hybridMultilevel"/>
    <w:tmpl w:val="F05A3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CE0D81"/>
    <w:multiLevelType w:val="hybridMultilevel"/>
    <w:tmpl w:val="A606BD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E1"/>
    <w:rsid w:val="00037D55"/>
    <w:rsid w:val="00076522"/>
    <w:rsid w:val="000D587A"/>
    <w:rsid w:val="000F7A7C"/>
    <w:rsid w:val="00185D97"/>
    <w:rsid w:val="001977FD"/>
    <w:rsid w:val="001F6A95"/>
    <w:rsid w:val="002D6E27"/>
    <w:rsid w:val="002E456F"/>
    <w:rsid w:val="00353643"/>
    <w:rsid w:val="004118E1"/>
    <w:rsid w:val="00482295"/>
    <w:rsid w:val="005B08BF"/>
    <w:rsid w:val="006C1CCE"/>
    <w:rsid w:val="006C7890"/>
    <w:rsid w:val="006E54E4"/>
    <w:rsid w:val="00817803"/>
    <w:rsid w:val="008764AA"/>
    <w:rsid w:val="00A64B32"/>
    <w:rsid w:val="00B233AE"/>
    <w:rsid w:val="00B71E82"/>
    <w:rsid w:val="00BD0E97"/>
    <w:rsid w:val="00C81683"/>
    <w:rsid w:val="00DC261B"/>
    <w:rsid w:val="00E80A10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D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D9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85D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85D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31">
    <w:name w:val="Основной текст 31"/>
    <w:basedOn w:val="a"/>
    <w:uiPriority w:val="99"/>
    <w:rsid w:val="00185D97"/>
    <w:pPr>
      <w:suppressAutoHyphens/>
      <w:jc w:val="both"/>
    </w:pPr>
    <w:rPr>
      <w:szCs w:val="20"/>
      <w:lang w:eastAsia="ar-SA"/>
    </w:rPr>
  </w:style>
  <w:style w:type="character" w:customStyle="1" w:styleId="apple-converted-space">
    <w:name w:val="apple-converted-space"/>
    <w:basedOn w:val="a0"/>
    <w:rsid w:val="00185D97"/>
  </w:style>
  <w:style w:type="character" w:customStyle="1" w:styleId="js-phone-number">
    <w:name w:val="js-phone-number"/>
    <w:basedOn w:val="a0"/>
    <w:rsid w:val="00185D97"/>
  </w:style>
  <w:style w:type="character" w:styleId="a8">
    <w:name w:val="Strong"/>
    <w:basedOn w:val="a0"/>
    <w:uiPriority w:val="22"/>
    <w:qFormat/>
    <w:rsid w:val="00185D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36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8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D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D97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85D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5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85D9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31">
    <w:name w:val="Основной текст 31"/>
    <w:basedOn w:val="a"/>
    <w:uiPriority w:val="99"/>
    <w:rsid w:val="00185D97"/>
    <w:pPr>
      <w:suppressAutoHyphens/>
      <w:jc w:val="both"/>
    </w:pPr>
    <w:rPr>
      <w:szCs w:val="20"/>
      <w:lang w:eastAsia="ar-SA"/>
    </w:rPr>
  </w:style>
  <w:style w:type="character" w:customStyle="1" w:styleId="apple-converted-space">
    <w:name w:val="apple-converted-space"/>
    <w:basedOn w:val="a0"/>
    <w:rsid w:val="00185D97"/>
  </w:style>
  <w:style w:type="character" w:customStyle="1" w:styleId="js-phone-number">
    <w:name w:val="js-phone-number"/>
    <w:basedOn w:val="a0"/>
    <w:rsid w:val="00185D97"/>
  </w:style>
  <w:style w:type="character" w:styleId="a8">
    <w:name w:val="Strong"/>
    <w:basedOn w:val="a0"/>
    <w:uiPriority w:val="22"/>
    <w:qFormat/>
    <w:rsid w:val="00185D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36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4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8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2018-12-10T19:16:00Z</dcterms:created>
  <dcterms:modified xsi:type="dcterms:W3CDTF">2020-02-06T14:16:00Z</dcterms:modified>
</cp:coreProperties>
</file>